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04FB47" w14:textId="77777777" w:rsidR="00296A2F" w:rsidRDefault="00296A2F"/>
    <w:tbl>
      <w:tblPr>
        <w:tblStyle w:val="TableGrid"/>
        <w:tblW w:w="10682" w:type="dxa"/>
        <w:tblLook w:val="04A0" w:firstRow="1" w:lastRow="0" w:firstColumn="1" w:lastColumn="0" w:noHBand="0" w:noVBand="1"/>
      </w:tblPr>
      <w:tblGrid>
        <w:gridCol w:w="959"/>
        <w:gridCol w:w="1701"/>
        <w:gridCol w:w="5528"/>
        <w:gridCol w:w="2494"/>
      </w:tblGrid>
      <w:tr w:rsidR="004A6FFF" w14:paraId="430D8264" w14:textId="77777777" w:rsidTr="004A6FFF">
        <w:trPr>
          <w:trHeight w:val="504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4F6228" w:themeFill="accent3" w:themeFillShade="80"/>
            <w:vAlign w:val="center"/>
          </w:tcPr>
          <w:p w14:paraId="5528A2D1" w14:textId="0794F8B6" w:rsidR="004A6FFF" w:rsidRPr="008F73C6" w:rsidRDefault="00955206" w:rsidP="00507720">
            <w:pPr>
              <w:jc w:val="center"/>
              <w:rPr>
                <w:b/>
              </w:rPr>
            </w:pPr>
            <w:r>
              <w:rPr>
                <w:b/>
                <w:color w:val="FFFFFF" w:themeColor="background1"/>
                <w:sz w:val="32"/>
              </w:rPr>
              <w:t>Spring 1</w:t>
            </w:r>
            <w:r w:rsidRPr="00955206">
              <w:rPr>
                <w:b/>
                <w:color w:val="FFFFFF" w:themeColor="background1"/>
                <w:sz w:val="32"/>
                <w:vertAlign w:val="superscript"/>
              </w:rPr>
              <w:t>st</w:t>
            </w:r>
            <w:r>
              <w:rPr>
                <w:b/>
                <w:color w:val="FFFFFF" w:themeColor="background1"/>
                <w:sz w:val="32"/>
              </w:rPr>
              <w:t xml:space="preserve"> Half</w:t>
            </w:r>
          </w:p>
        </w:tc>
        <w:tc>
          <w:tcPr>
            <w:tcW w:w="80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F6228" w:themeFill="accent3" w:themeFillShade="80"/>
            <w:vAlign w:val="center"/>
          </w:tcPr>
          <w:p w14:paraId="12FB0578" w14:textId="41763A43" w:rsidR="004A6FFF" w:rsidRDefault="004A6FFF" w:rsidP="00507720">
            <w:pPr>
              <w:jc w:val="center"/>
              <w:rPr>
                <w:b/>
                <w:color w:val="FFFFFF" w:themeColor="background1"/>
                <w:sz w:val="32"/>
              </w:rPr>
            </w:pPr>
            <w:r>
              <w:rPr>
                <w:b/>
                <w:color w:val="FFFFFF" w:themeColor="background1"/>
                <w:sz w:val="32"/>
              </w:rPr>
              <w:t>STEAM FOCUS:  GLOBAL AWARENESS</w:t>
            </w:r>
          </w:p>
        </w:tc>
      </w:tr>
      <w:tr w:rsidR="004A6FFF" w14:paraId="7E92823C" w14:textId="77777777" w:rsidTr="004A6FFF">
        <w:trPr>
          <w:trHeight w:val="837"/>
        </w:trPr>
        <w:tc>
          <w:tcPr>
            <w:tcW w:w="26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CCFF99"/>
            <w:vAlign w:val="center"/>
          </w:tcPr>
          <w:p w14:paraId="78502033" w14:textId="77777777" w:rsidR="004A6FFF" w:rsidRPr="007E0CDC" w:rsidRDefault="004A6FFF" w:rsidP="008B6050">
            <w:pPr>
              <w:jc w:val="center"/>
              <w:rPr>
                <w:b/>
              </w:rPr>
            </w:pPr>
            <w:r w:rsidRPr="008F73C6">
              <w:rPr>
                <w:b/>
              </w:rPr>
              <w:t>BIG QUESTION</w:t>
            </w:r>
          </w:p>
        </w:tc>
        <w:tc>
          <w:tcPr>
            <w:tcW w:w="802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0379E" w14:textId="3C6302D7" w:rsidR="004A6FFF" w:rsidRDefault="004F3DEF" w:rsidP="00507720">
            <w:pPr>
              <w:jc w:val="center"/>
              <w:rPr>
                <w:b/>
              </w:rPr>
            </w:pPr>
            <w:r>
              <w:rPr>
                <w:b/>
              </w:rPr>
              <w:t>How different is Gobowen to Shrewsbury?</w:t>
            </w:r>
          </w:p>
        </w:tc>
      </w:tr>
      <w:tr w:rsidR="00955206" w14:paraId="79162E88" w14:textId="77777777" w:rsidTr="004A6FFF">
        <w:trPr>
          <w:trHeight w:val="410"/>
        </w:trPr>
        <w:tc>
          <w:tcPr>
            <w:tcW w:w="2660" w:type="dxa"/>
            <w:gridSpan w:val="2"/>
            <w:tcBorders>
              <w:bottom w:val="single" w:sz="4" w:space="0" w:color="auto"/>
            </w:tcBorders>
            <w:shd w:val="clear" w:color="auto" w:fill="CCFFCC"/>
            <w:vAlign w:val="center"/>
          </w:tcPr>
          <w:p w14:paraId="559B2FD5" w14:textId="77777777" w:rsidR="00955206" w:rsidRPr="007E0CDC" w:rsidRDefault="00955206" w:rsidP="00955206">
            <w:pPr>
              <w:jc w:val="center"/>
              <w:rPr>
                <w:b/>
              </w:rPr>
            </w:pPr>
            <w:r w:rsidRPr="008F73C6">
              <w:rPr>
                <w:b/>
              </w:rPr>
              <w:t>PROJECT OUTCOME</w:t>
            </w:r>
          </w:p>
        </w:tc>
        <w:tc>
          <w:tcPr>
            <w:tcW w:w="8022" w:type="dxa"/>
            <w:gridSpan w:val="2"/>
            <w:tcBorders>
              <w:bottom w:val="single" w:sz="4" w:space="0" w:color="auto"/>
            </w:tcBorders>
            <w:vAlign w:val="center"/>
          </w:tcPr>
          <w:p w14:paraId="3D86D7EB" w14:textId="24AC5E6C" w:rsidR="00955206" w:rsidRDefault="004F3DEF" w:rsidP="00381AAC">
            <w:pPr>
              <w:jc w:val="center"/>
            </w:pPr>
            <w:r>
              <w:t xml:space="preserve">Create a </w:t>
            </w:r>
            <w:proofErr w:type="spellStart"/>
            <w:r>
              <w:t>factfile</w:t>
            </w:r>
            <w:proofErr w:type="spellEnd"/>
            <w:r>
              <w:t xml:space="preserve"> comparing the two places and their transportation uses.</w:t>
            </w:r>
          </w:p>
        </w:tc>
      </w:tr>
      <w:tr w:rsidR="00955206" w14:paraId="64E8DECF" w14:textId="77777777" w:rsidTr="000F7284">
        <w:tc>
          <w:tcPr>
            <w:tcW w:w="81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040147" w14:textId="77777777" w:rsidR="00955206" w:rsidRDefault="00955206" w:rsidP="00955206">
            <w:pPr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B1F3F6" w14:textId="77777777" w:rsidR="00955206" w:rsidRDefault="00955206" w:rsidP="00955206">
            <w:pPr>
              <w:jc w:val="center"/>
            </w:pPr>
          </w:p>
        </w:tc>
      </w:tr>
      <w:tr w:rsidR="00955206" w14:paraId="49BCF54D" w14:textId="77777777" w:rsidTr="005B4B9A">
        <w:tc>
          <w:tcPr>
            <w:tcW w:w="10682" w:type="dxa"/>
            <w:gridSpan w:val="4"/>
            <w:tcBorders>
              <w:top w:val="single" w:sz="4" w:space="0" w:color="auto"/>
            </w:tcBorders>
          </w:tcPr>
          <w:p w14:paraId="54B89F1D" w14:textId="77777777" w:rsidR="00955206" w:rsidRPr="00507720" w:rsidRDefault="00955206" w:rsidP="00955206">
            <w:pPr>
              <w:jc w:val="center"/>
              <w:rPr>
                <w:b/>
              </w:rPr>
            </w:pPr>
            <w:r w:rsidRPr="00507720">
              <w:rPr>
                <w:b/>
              </w:rPr>
              <w:t>STEAM LEARNING</w:t>
            </w:r>
            <w:r>
              <w:rPr>
                <w:b/>
              </w:rPr>
              <w:t xml:space="preserve"> </w:t>
            </w:r>
          </w:p>
        </w:tc>
      </w:tr>
      <w:tr w:rsidR="00955206" w14:paraId="6302CBBB" w14:textId="77777777" w:rsidTr="003C30AF">
        <w:trPr>
          <w:cantSplit/>
          <w:trHeight w:val="1984"/>
        </w:trPr>
        <w:tc>
          <w:tcPr>
            <w:tcW w:w="959" w:type="dxa"/>
            <w:shd w:val="clear" w:color="auto" w:fill="C6D9F1" w:themeFill="text2" w:themeFillTint="33"/>
            <w:textDirection w:val="btLr"/>
            <w:vAlign w:val="center"/>
          </w:tcPr>
          <w:p w14:paraId="711B55AC" w14:textId="77777777" w:rsidR="00955206" w:rsidRPr="00812F76" w:rsidRDefault="00955206" w:rsidP="00955206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MATHS</w:t>
            </w:r>
          </w:p>
        </w:tc>
        <w:tc>
          <w:tcPr>
            <w:tcW w:w="7229" w:type="dxa"/>
            <w:gridSpan w:val="2"/>
            <w:vAlign w:val="center"/>
          </w:tcPr>
          <w:p w14:paraId="47385235" w14:textId="525554FB" w:rsidR="00955206" w:rsidRPr="00FD0544" w:rsidRDefault="00FB403E" w:rsidP="00955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Multiplying and dividing </w:t>
            </w:r>
            <w:r w:rsidR="00BC0561" w:rsidRPr="00FD0544">
              <w:rPr>
                <w:sz w:val="20"/>
                <w:szCs w:val="20"/>
              </w:rPr>
              <w:t>by 10.</w:t>
            </w:r>
          </w:p>
          <w:p w14:paraId="08ADD8AA" w14:textId="74FCE13B" w:rsidR="00BC0561" w:rsidRDefault="00FB403E" w:rsidP="00955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Written method for multiplication and division.</w:t>
            </w:r>
          </w:p>
          <w:p w14:paraId="2459917E" w14:textId="77777777" w:rsidR="00FB403E" w:rsidRDefault="00FB403E" w:rsidP="00955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Recognising fractions.</w:t>
            </w:r>
          </w:p>
          <w:p w14:paraId="7FF91850" w14:textId="77777777" w:rsidR="00FB403E" w:rsidRDefault="00FB403E" w:rsidP="00955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Counting in tenths.</w:t>
            </w:r>
          </w:p>
          <w:p w14:paraId="234B22A0" w14:textId="78756B7F" w:rsidR="00FB403E" w:rsidRPr="00FD0544" w:rsidRDefault="00FB403E" w:rsidP="00955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 of a set.</w:t>
            </w:r>
          </w:p>
          <w:p w14:paraId="6F2BCEC3" w14:textId="77777777" w:rsidR="00BC0561" w:rsidRPr="00FD0544" w:rsidRDefault="00BC0561" w:rsidP="00955206">
            <w:pPr>
              <w:rPr>
                <w:sz w:val="20"/>
                <w:szCs w:val="20"/>
              </w:rPr>
            </w:pPr>
            <w:proofErr w:type="spellStart"/>
            <w:r w:rsidRPr="00FD0544">
              <w:rPr>
                <w:sz w:val="20"/>
                <w:szCs w:val="20"/>
              </w:rPr>
              <w:t>Timestable</w:t>
            </w:r>
            <w:proofErr w:type="spellEnd"/>
            <w:r w:rsidRPr="00FD0544">
              <w:rPr>
                <w:sz w:val="20"/>
                <w:szCs w:val="20"/>
              </w:rPr>
              <w:t xml:space="preserve"> work set on </w:t>
            </w:r>
            <w:proofErr w:type="spellStart"/>
            <w:r w:rsidRPr="00FD0544">
              <w:rPr>
                <w:sz w:val="20"/>
                <w:szCs w:val="20"/>
              </w:rPr>
              <w:t>TTRocks</w:t>
            </w:r>
            <w:proofErr w:type="spellEnd"/>
            <w:r w:rsidRPr="00FD0544">
              <w:rPr>
                <w:sz w:val="20"/>
                <w:szCs w:val="20"/>
              </w:rPr>
              <w:t>.</w:t>
            </w:r>
          </w:p>
          <w:p w14:paraId="40B2AB5C" w14:textId="568DC903" w:rsidR="00BC0561" w:rsidRPr="00FD0544" w:rsidRDefault="00BC0561" w:rsidP="00955206">
            <w:pPr>
              <w:rPr>
                <w:sz w:val="20"/>
                <w:szCs w:val="20"/>
              </w:rPr>
            </w:pPr>
            <w:r w:rsidRPr="00FD0544">
              <w:rPr>
                <w:sz w:val="20"/>
                <w:szCs w:val="20"/>
              </w:rPr>
              <w:t>Weekly tasks set on Maths Shed.</w:t>
            </w:r>
          </w:p>
        </w:tc>
        <w:tc>
          <w:tcPr>
            <w:tcW w:w="2494" w:type="dxa"/>
            <w:shd w:val="clear" w:color="auto" w:fill="C6D9F1" w:themeFill="text2" w:themeFillTint="33"/>
            <w:vAlign w:val="center"/>
          </w:tcPr>
          <w:p w14:paraId="2164B646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PLACE VALUE</w:t>
            </w:r>
          </w:p>
          <w:p w14:paraId="2FB16AB5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ADD &amp; SUBTRACT</w:t>
            </w:r>
          </w:p>
          <w:p w14:paraId="44575BF9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55206">
              <w:rPr>
                <w:b/>
                <w:sz w:val="14"/>
                <w:szCs w:val="20"/>
                <w:highlight w:val="yellow"/>
              </w:rPr>
              <w:t>MULTIPLY &amp; DIVIDE</w:t>
            </w:r>
          </w:p>
          <w:p w14:paraId="66703E77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FB403E">
              <w:rPr>
                <w:b/>
                <w:sz w:val="14"/>
                <w:szCs w:val="20"/>
                <w:highlight w:val="yellow"/>
              </w:rPr>
              <w:t>FRACTIONS</w:t>
            </w:r>
          </w:p>
          <w:p w14:paraId="7B19415B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FB403E">
              <w:rPr>
                <w:b/>
                <w:sz w:val="14"/>
                <w:szCs w:val="20"/>
              </w:rPr>
              <w:t>MEASUREMENT</w:t>
            </w:r>
          </w:p>
          <w:p w14:paraId="12ED3001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GEOMETRY</w:t>
            </w:r>
          </w:p>
          <w:p w14:paraId="3057583A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STATISTICS</w:t>
            </w:r>
          </w:p>
          <w:p w14:paraId="21E075F3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ALGEBRA</w:t>
            </w:r>
          </w:p>
          <w:p w14:paraId="3B19ACB1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RATIO AND PROPORTION</w:t>
            </w:r>
          </w:p>
        </w:tc>
      </w:tr>
      <w:tr w:rsidR="00955206" w14:paraId="132ECD8F" w14:textId="77777777" w:rsidTr="003C30AF">
        <w:trPr>
          <w:cantSplit/>
          <w:trHeight w:val="1983"/>
        </w:trPr>
        <w:tc>
          <w:tcPr>
            <w:tcW w:w="959" w:type="dxa"/>
            <w:shd w:val="clear" w:color="auto" w:fill="FFFF99"/>
            <w:textDirection w:val="btLr"/>
            <w:vAlign w:val="center"/>
          </w:tcPr>
          <w:p w14:paraId="7D4E9F12" w14:textId="147C1D1C" w:rsidR="00955206" w:rsidRPr="00812F76" w:rsidRDefault="00955206" w:rsidP="00955206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ENGLISH</w:t>
            </w:r>
          </w:p>
        </w:tc>
        <w:tc>
          <w:tcPr>
            <w:tcW w:w="7229" w:type="dxa"/>
            <w:gridSpan w:val="2"/>
            <w:vAlign w:val="center"/>
          </w:tcPr>
          <w:p w14:paraId="0B3185DA" w14:textId="4BECFC8B" w:rsidR="00E322E3" w:rsidRPr="00FD0544" w:rsidRDefault="00955206" w:rsidP="00955206">
            <w:pPr>
              <w:rPr>
                <w:sz w:val="20"/>
                <w:szCs w:val="20"/>
              </w:rPr>
            </w:pPr>
            <w:r w:rsidRPr="00FD0544">
              <w:rPr>
                <w:b/>
                <w:sz w:val="20"/>
                <w:szCs w:val="20"/>
              </w:rPr>
              <w:t>Class read</w:t>
            </w:r>
            <w:r w:rsidRPr="00FD0544">
              <w:rPr>
                <w:sz w:val="20"/>
                <w:szCs w:val="20"/>
              </w:rPr>
              <w:t xml:space="preserve">: </w:t>
            </w:r>
            <w:r w:rsidR="00FF4D20">
              <w:rPr>
                <w:sz w:val="20"/>
                <w:szCs w:val="20"/>
              </w:rPr>
              <w:t xml:space="preserve">Planet Omar: Accidental Trouble Magnet - </w:t>
            </w:r>
            <w:r w:rsidR="00FF4D20" w:rsidRPr="00FF4D20">
              <w:rPr>
                <w:sz w:val="20"/>
                <w:szCs w:val="20"/>
              </w:rPr>
              <w:t>Zanib Mian</w:t>
            </w:r>
          </w:p>
          <w:p w14:paraId="1117A4EC" w14:textId="77777777" w:rsidR="00955206" w:rsidRPr="00FD0544" w:rsidRDefault="00955206" w:rsidP="00955206">
            <w:pPr>
              <w:rPr>
                <w:sz w:val="20"/>
                <w:szCs w:val="20"/>
              </w:rPr>
            </w:pPr>
            <w:r w:rsidRPr="00FD0544">
              <w:rPr>
                <w:sz w:val="20"/>
                <w:szCs w:val="20"/>
              </w:rPr>
              <w:t>Daily reading and comprehension work.</w:t>
            </w:r>
          </w:p>
          <w:p w14:paraId="5BAEC387" w14:textId="7414AEC1" w:rsidR="00955206" w:rsidRDefault="009E0B8C" w:rsidP="00955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Debate – </w:t>
            </w:r>
            <w:r w:rsidR="007D0114" w:rsidRPr="007D0114">
              <w:rPr>
                <w:sz w:val="20"/>
                <w:szCs w:val="20"/>
              </w:rPr>
              <w:t>Children should be allowed to play video games every day.</w:t>
            </w:r>
          </w:p>
          <w:p w14:paraId="39D27DE8" w14:textId="6F5C0A4C" w:rsidR="001C6F5C" w:rsidRDefault="001C6F5C" w:rsidP="00955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Poetry </w:t>
            </w:r>
            <w:r w:rsidR="00873DBE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="00873DBE">
              <w:rPr>
                <w:sz w:val="20"/>
                <w:szCs w:val="20"/>
              </w:rPr>
              <w:t>question and answer poems based on “Registration” by Allan Ahlberg and “</w:t>
            </w:r>
            <w:r w:rsidR="00873DBE" w:rsidRPr="00873DBE">
              <w:rPr>
                <w:sz w:val="20"/>
                <w:szCs w:val="20"/>
              </w:rPr>
              <w:t>What is Pink</w:t>
            </w:r>
            <w:r w:rsidR="00873DBE">
              <w:rPr>
                <w:sz w:val="20"/>
                <w:szCs w:val="20"/>
              </w:rPr>
              <w:t>”</w:t>
            </w:r>
            <w:r w:rsidR="00873DBE" w:rsidRPr="00873DBE">
              <w:rPr>
                <w:sz w:val="20"/>
                <w:szCs w:val="20"/>
              </w:rPr>
              <w:t xml:space="preserve"> by Christina Rossetti</w:t>
            </w:r>
            <w:r w:rsidR="00873DBE">
              <w:rPr>
                <w:sz w:val="20"/>
                <w:szCs w:val="20"/>
              </w:rPr>
              <w:t>.</w:t>
            </w:r>
          </w:p>
          <w:p w14:paraId="4C396315" w14:textId="5A8FEF07" w:rsidR="00955206" w:rsidRPr="00FD0544" w:rsidRDefault="00955206" w:rsidP="00955206">
            <w:pPr>
              <w:rPr>
                <w:b/>
                <w:sz w:val="20"/>
                <w:szCs w:val="20"/>
              </w:rPr>
            </w:pPr>
            <w:r w:rsidRPr="00FD0544">
              <w:rPr>
                <w:sz w:val="20"/>
                <w:szCs w:val="20"/>
              </w:rPr>
              <w:t>Daily spelling tasks.</w:t>
            </w:r>
          </w:p>
        </w:tc>
        <w:tc>
          <w:tcPr>
            <w:tcW w:w="2494" w:type="dxa"/>
            <w:shd w:val="clear" w:color="auto" w:fill="FFFFCC"/>
            <w:vAlign w:val="center"/>
          </w:tcPr>
          <w:p w14:paraId="509B0C0C" w14:textId="77777777" w:rsidR="00955206" w:rsidRPr="00E370B6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E370B6">
              <w:rPr>
                <w:b/>
                <w:sz w:val="14"/>
                <w:szCs w:val="20"/>
              </w:rPr>
              <w:t>NARRATIVE</w:t>
            </w:r>
          </w:p>
          <w:p w14:paraId="672A0605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E370B6">
              <w:rPr>
                <w:b/>
                <w:sz w:val="14"/>
                <w:szCs w:val="20"/>
              </w:rPr>
              <w:t>BIOGRAPHY</w:t>
            </w:r>
          </w:p>
          <w:p w14:paraId="5235C99A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4A4ED8">
              <w:rPr>
                <w:b/>
                <w:sz w:val="14"/>
                <w:szCs w:val="20"/>
                <w:highlight w:val="yellow"/>
              </w:rPr>
              <w:t>DISCURSIVE ARGUMENT/DEBATE</w:t>
            </w:r>
          </w:p>
          <w:p w14:paraId="74840656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EXPLANATION</w:t>
            </w:r>
          </w:p>
          <w:p w14:paraId="07F418F1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INSTRUCTIONS</w:t>
            </w:r>
          </w:p>
          <w:p w14:paraId="3A6D873B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NEWSPAPER REPORT</w:t>
            </w:r>
          </w:p>
          <w:p w14:paraId="16E9A652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4A4ED8">
              <w:rPr>
                <w:b/>
                <w:sz w:val="14"/>
                <w:szCs w:val="20"/>
              </w:rPr>
              <w:t>NON-CHRONOLOGICAL REPORT</w:t>
            </w:r>
          </w:p>
          <w:p w14:paraId="1C9E60FF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PERSUASIVE WRITING</w:t>
            </w:r>
          </w:p>
          <w:p w14:paraId="02FBDBE0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RECOUNT</w:t>
            </w:r>
          </w:p>
        </w:tc>
      </w:tr>
      <w:tr w:rsidR="00955206" w14:paraId="2785C95D" w14:textId="77777777" w:rsidTr="0060036F">
        <w:trPr>
          <w:cantSplit/>
          <w:trHeight w:val="1134"/>
        </w:trPr>
        <w:tc>
          <w:tcPr>
            <w:tcW w:w="959" w:type="dxa"/>
            <w:shd w:val="clear" w:color="auto" w:fill="FFCCCC"/>
            <w:textDirection w:val="btLr"/>
            <w:vAlign w:val="center"/>
          </w:tcPr>
          <w:p w14:paraId="0590AEBD" w14:textId="77777777" w:rsidR="00955206" w:rsidRPr="000F7284" w:rsidRDefault="00955206" w:rsidP="00955206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SCIENCE</w:t>
            </w:r>
          </w:p>
        </w:tc>
        <w:tc>
          <w:tcPr>
            <w:tcW w:w="7229" w:type="dxa"/>
            <w:gridSpan w:val="2"/>
            <w:vAlign w:val="center"/>
          </w:tcPr>
          <w:p w14:paraId="12AC1C91" w14:textId="31A97380" w:rsidR="007B4DEE" w:rsidRPr="002D5A64" w:rsidRDefault="001C6F5C" w:rsidP="007B4DEE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Light and Dark</w:t>
            </w:r>
          </w:p>
          <w:p w14:paraId="72D6968F" w14:textId="54306C61" w:rsidR="001C6F5C" w:rsidRPr="001C6F5C" w:rsidRDefault="001C6F5C" w:rsidP="001C6F5C">
            <w:pPr>
              <w:rPr>
                <w:sz w:val="20"/>
                <w:szCs w:val="20"/>
              </w:rPr>
            </w:pPr>
            <w:r w:rsidRPr="001C6F5C">
              <w:rPr>
                <w:sz w:val="20"/>
                <w:szCs w:val="20"/>
              </w:rPr>
              <w:t>Recognise that they need light in order to see things and that dark is the absence of light.</w:t>
            </w:r>
          </w:p>
          <w:p w14:paraId="2D5ADD51" w14:textId="1E048B63" w:rsidR="001C6F5C" w:rsidRPr="001C6F5C" w:rsidRDefault="001C6F5C" w:rsidP="001C6F5C">
            <w:pPr>
              <w:rPr>
                <w:sz w:val="20"/>
                <w:szCs w:val="20"/>
              </w:rPr>
            </w:pPr>
            <w:r w:rsidRPr="001C6F5C">
              <w:rPr>
                <w:sz w:val="20"/>
                <w:szCs w:val="20"/>
              </w:rPr>
              <w:t>Notice that light is reflected from surfaces.</w:t>
            </w:r>
          </w:p>
          <w:p w14:paraId="11E93F86" w14:textId="0DAE1A85" w:rsidR="001C6F5C" w:rsidRPr="001C6F5C" w:rsidRDefault="001C6F5C" w:rsidP="001C6F5C">
            <w:pPr>
              <w:rPr>
                <w:sz w:val="20"/>
                <w:szCs w:val="20"/>
              </w:rPr>
            </w:pPr>
            <w:r w:rsidRPr="001C6F5C">
              <w:rPr>
                <w:sz w:val="20"/>
                <w:szCs w:val="20"/>
              </w:rPr>
              <w:t>Recognise that light from the sun can be dangerous and that there are ways to protect their eyes.</w:t>
            </w:r>
          </w:p>
          <w:p w14:paraId="3C36BC04" w14:textId="74CB00D1" w:rsidR="001C6F5C" w:rsidRPr="001C6F5C" w:rsidRDefault="001C6F5C" w:rsidP="001C6F5C">
            <w:pPr>
              <w:rPr>
                <w:sz w:val="20"/>
                <w:szCs w:val="20"/>
              </w:rPr>
            </w:pPr>
            <w:r w:rsidRPr="001C6F5C">
              <w:rPr>
                <w:sz w:val="20"/>
                <w:szCs w:val="20"/>
              </w:rPr>
              <w:t>Recognise that shadows are formed when the light from a light source is blocked by a solid object.</w:t>
            </w:r>
          </w:p>
          <w:p w14:paraId="1A8C2D3A" w14:textId="23D38077" w:rsidR="00955206" w:rsidRPr="00FD0544" w:rsidRDefault="001C6F5C" w:rsidP="001C6F5C">
            <w:pPr>
              <w:rPr>
                <w:sz w:val="20"/>
                <w:szCs w:val="20"/>
              </w:rPr>
            </w:pPr>
            <w:r w:rsidRPr="001C6F5C">
              <w:rPr>
                <w:sz w:val="20"/>
                <w:szCs w:val="20"/>
              </w:rPr>
              <w:t xml:space="preserve">Find patterns in the way that the </w:t>
            </w:r>
            <w:proofErr w:type="gramStart"/>
            <w:r w:rsidRPr="001C6F5C">
              <w:rPr>
                <w:sz w:val="20"/>
                <w:szCs w:val="20"/>
              </w:rPr>
              <w:t>size of shadows change</w:t>
            </w:r>
            <w:proofErr w:type="gramEnd"/>
            <w:r w:rsidR="00E150BC">
              <w:rPr>
                <w:sz w:val="20"/>
                <w:szCs w:val="20"/>
              </w:rPr>
              <w:t>.</w:t>
            </w:r>
          </w:p>
        </w:tc>
        <w:tc>
          <w:tcPr>
            <w:tcW w:w="2494" w:type="dxa"/>
            <w:shd w:val="clear" w:color="auto" w:fill="F2DBDB" w:themeFill="accent2" w:themeFillTint="33"/>
            <w:vAlign w:val="center"/>
          </w:tcPr>
          <w:p w14:paraId="0EAFD620" w14:textId="77777777" w:rsidR="00955206" w:rsidRPr="00955206" w:rsidRDefault="00955206" w:rsidP="00955206">
            <w:pPr>
              <w:jc w:val="center"/>
              <w:rPr>
                <w:b/>
                <w:sz w:val="14"/>
                <w:szCs w:val="20"/>
                <w:highlight w:val="yellow"/>
              </w:rPr>
            </w:pPr>
            <w:r w:rsidRPr="00955206">
              <w:rPr>
                <w:b/>
                <w:sz w:val="14"/>
                <w:szCs w:val="20"/>
                <w:highlight w:val="yellow"/>
              </w:rPr>
              <w:t>WORKING SCIENTIFICALLY</w:t>
            </w:r>
          </w:p>
          <w:p w14:paraId="0AB64B1E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7B4DEE">
              <w:rPr>
                <w:b/>
                <w:sz w:val="14"/>
                <w:szCs w:val="20"/>
              </w:rPr>
              <w:t>PLANTS</w:t>
            </w:r>
          </w:p>
          <w:p w14:paraId="0E6C67F0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ANIMALS INCLUDING HUMANS</w:t>
            </w:r>
          </w:p>
          <w:p w14:paraId="6FDC11D7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ROCKS, EVOLUTION AND INHERITANCE</w:t>
            </w:r>
          </w:p>
          <w:p w14:paraId="68A55306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LIVING THINGS AND THEIR HABITATS</w:t>
            </w:r>
          </w:p>
          <w:p w14:paraId="296EF901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MATERIALS</w:t>
            </w:r>
          </w:p>
          <w:p w14:paraId="21535D74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STATES OF MATTER</w:t>
            </w:r>
          </w:p>
          <w:p w14:paraId="1634E690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1C6F5C">
              <w:rPr>
                <w:b/>
                <w:sz w:val="14"/>
                <w:szCs w:val="20"/>
                <w:highlight w:val="yellow"/>
              </w:rPr>
              <w:t>LIGHT</w:t>
            </w:r>
          </w:p>
          <w:p w14:paraId="067DD75E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SOUND</w:t>
            </w:r>
          </w:p>
          <w:p w14:paraId="24BBD557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ELECTRICITY</w:t>
            </w:r>
          </w:p>
          <w:p w14:paraId="54F43A2E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1C6F5C">
              <w:rPr>
                <w:b/>
                <w:sz w:val="14"/>
                <w:szCs w:val="20"/>
              </w:rPr>
              <w:t>FORCES</w:t>
            </w:r>
          </w:p>
          <w:p w14:paraId="3868CCCE" w14:textId="77777777" w:rsidR="00955206" w:rsidRPr="0003399D" w:rsidRDefault="00955206" w:rsidP="00955206">
            <w:pPr>
              <w:jc w:val="center"/>
              <w:rPr>
                <w:b/>
                <w:sz w:val="20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SEASONAL CHANGES, EARTH &amp; SPACE</w:t>
            </w:r>
          </w:p>
        </w:tc>
      </w:tr>
      <w:tr w:rsidR="00955206" w14:paraId="23E65F44" w14:textId="77777777" w:rsidTr="004A4ED8">
        <w:trPr>
          <w:cantSplit/>
          <w:trHeight w:val="1908"/>
        </w:trPr>
        <w:tc>
          <w:tcPr>
            <w:tcW w:w="959" w:type="dxa"/>
            <w:shd w:val="clear" w:color="auto" w:fill="FBD4B4" w:themeFill="accent6" w:themeFillTint="66"/>
            <w:textDirection w:val="btLr"/>
            <w:vAlign w:val="center"/>
          </w:tcPr>
          <w:p w14:paraId="528AB60C" w14:textId="77777777" w:rsidR="00955206" w:rsidRPr="000F7284" w:rsidRDefault="00955206" w:rsidP="00955206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HISTORY</w:t>
            </w:r>
          </w:p>
        </w:tc>
        <w:tc>
          <w:tcPr>
            <w:tcW w:w="7229" w:type="dxa"/>
            <w:gridSpan w:val="2"/>
            <w:vAlign w:val="center"/>
          </w:tcPr>
          <w:p w14:paraId="00B371FE" w14:textId="3917EB25" w:rsidR="004A4ED8" w:rsidRPr="002D5A64" w:rsidRDefault="004A4ED8" w:rsidP="004A4ED8">
            <w:pPr>
              <w:rPr>
                <w:sz w:val="20"/>
                <w:szCs w:val="20"/>
                <w:u w:val="single"/>
              </w:rPr>
            </w:pPr>
            <w:r w:rsidRPr="002D5A64">
              <w:rPr>
                <w:sz w:val="20"/>
                <w:szCs w:val="20"/>
                <w:u w:val="single"/>
              </w:rPr>
              <w:t>Local History - Transportation</w:t>
            </w:r>
          </w:p>
          <w:p w14:paraId="7F28C415" w14:textId="77777777" w:rsidR="004A4ED8" w:rsidRDefault="004A4ED8" w:rsidP="004A4E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Transport developments in Gobowen.</w:t>
            </w:r>
          </w:p>
          <w:p w14:paraId="59F75D47" w14:textId="77777777" w:rsidR="004A4ED8" w:rsidRPr="00E83FA9" w:rsidRDefault="004A4ED8" w:rsidP="004A4ED8">
            <w:pPr>
              <w:rPr>
                <w:sz w:val="20"/>
                <w:szCs w:val="20"/>
              </w:rPr>
            </w:pPr>
            <w:r w:rsidRPr="00E83FA9">
              <w:rPr>
                <w:sz w:val="20"/>
                <w:szCs w:val="20"/>
              </w:rPr>
              <w:t>How did early transport hold back developments in the</w:t>
            </w:r>
            <w:r>
              <w:rPr>
                <w:sz w:val="20"/>
                <w:szCs w:val="20"/>
              </w:rPr>
              <w:t xml:space="preserve"> </w:t>
            </w:r>
            <w:r w:rsidRPr="00E83FA9">
              <w:rPr>
                <w:sz w:val="20"/>
                <w:szCs w:val="20"/>
              </w:rPr>
              <w:t>locality?</w:t>
            </w:r>
          </w:p>
          <w:p w14:paraId="01C257B8" w14:textId="77777777" w:rsidR="004A4ED8" w:rsidRPr="00E83FA9" w:rsidRDefault="004A4ED8" w:rsidP="004A4ED8">
            <w:pPr>
              <w:rPr>
                <w:sz w:val="20"/>
                <w:szCs w:val="20"/>
              </w:rPr>
            </w:pPr>
            <w:r w:rsidRPr="00E83FA9">
              <w:rPr>
                <w:sz w:val="20"/>
                <w:szCs w:val="20"/>
              </w:rPr>
              <w:t>Why were improvements made to transport in the locality?</w:t>
            </w:r>
          </w:p>
          <w:p w14:paraId="2E76CC38" w14:textId="17ABE90A" w:rsidR="00955206" w:rsidRPr="00FD0544" w:rsidRDefault="004A4ED8" w:rsidP="004A4ED8">
            <w:pPr>
              <w:rPr>
                <w:sz w:val="20"/>
                <w:szCs w:val="20"/>
              </w:rPr>
            </w:pPr>
            <w:r w:rsidRPr="00E83FA9">
              <w:rPr>
                <w:sz w:val="20"/>
                <w:szCs w:val="20"/>
              </w:rPr>
              <w:t>How much difference did these improvements in transport</w:t>
            </w:r>
            <w:r>
              <w:rPr>
                <w:sz w:val="20"/>
                <w:szCs w:val="20"/>
              </w:rPr>
              <w:t xml:space="preserve"> </w:t>
            </w:r>
            <w:r w:rsidRPr="00E83FA9">
              <w:rPr>
                <w:sz w:val="20"/>
                <w:szCs w:val="20"/>
              </w:rPr>
              <w:t>make to the local area?</w:t>
            </w:r>
          </w:p>
        </w:tc>
        <w:tc>
          <w:tcPr>
            <w:tcW w:w="2494" w:type="dxa"/>
            <w:shd w:val="clear" w:color="auto" w:fill="FDE9D9" w:themeFill="accent6" w:themeFillTint="33"/>
            <w:vAlign w:val="center"/>
          </w:tcPr>
          <w:p w14:paraId="1E853C5D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SETTLEMENTS</w:t>
            </w:r>
          </w:p>
          <w:p w14:paraId="78698237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BELIEFS</w:t>
            </w:r>
          </w:p>
          <w:p w14:paraId="02B56E4C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CULTURE PASTIMES</w:t>
            </w:r>
          </w:p>
          <w:p w14:paraId="055505E5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LOCATION</w:t>
            </w:r>
          </w:p>
          <w:p w14:paraId="29CFE315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MAIN EVENTS</w:t>
            </w:r>
          </w:p>
          <w:p w14:paraId="274772A4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FOOD FARMING</w:t>
            </w:r>
          </w:p>
          <w:p w14:paraId="7B05B5E2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4A4ED8">
              <w:rPr>
                <w:b/>
                <w:sz w:val="14"/>
                <w:szCs w:val="20"/>
                <w:highlight w:val="yellow"/>
              </w:rPr>
              <w:t>TRAVEL EXPLORE</w:t>
            </w:r>
          </w:p>
          <w:p w14:paraId="251F9F6B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CONFLICT</w:t>
            </w:r>
          </w:p>
          <w:p w14:paraId="493394ED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SOCIETY</w:t>
            </w:r>
          </w:p>
          <w:p w14:paraId="5AE525C2" w14:textId="77777777" w:rsidR="00955206" w:rsidRPr="0003399D" w:rsidRDefault="00955206" w:rsidP="00955206">
            <w:pPr>
              <w:jc w:val="center"/>
              <w:rPr>
                <w:b/>
                <w:sz w:val="20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ARTEFACTS</w:t>
            </w:r>
          </w:p>
        </w:tc>
      </w:tr>
      <w:tr w:rsidR="00955206" w14:paraId="4743515F" w14:textId="77777777" w:rsidTr="003C30AF">
        <w:trPr>
          <w:cantSplit/>
          <w:trHeight w:val="1731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CCFFCC"/>
            <w:textDirection w:val="btLr"/>
            <w:vAlign w:val="center"/>
          </w:tcPr>
          <w:p w14:paraId="57E17ABC" w14:textId="77777777" w:rsidR="00955206" w:rsidRPr="000F7284" w:rsidRDefault="00955206" w:rsidP="00955206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GEOGRAPHY</w:t>
            </w:r>
          </w:p>
        </w:tc>
        <w:tc>
          <w:tcPr>
            <w:tcW w:w="7229" w:type="dxa"/>
            <w:gridSpan w:val="2"/>
            <w:tcBorders>
              <w:bottom w:val="single" w:sz="4" w:space="0" w:color="auto"/>
            </w:tcBorders>
            <w:vAlign w:val="center"/>
          </w:tcPr>
          <w:p w14:paraId="355F8C4E" w14:textId="2D965A90" w:rsidR="007A3F57" w:rsidRPr="002D5A64" w:rsidRDefault="007A3F57" w:rsidP="00955206">
            <w:pPr>
              <w:rPr>
                <w:bCs/>
                <w:sz w:val="20"/>
                <w:szCs w:val="20"/>
                <w:u w:val="single"/>
              </w:rPr>
            </w:pPr>
            <w:r w:rsidRPr="002D5A64">
              <w:rPr>
                <w:bCs/>
                <w:sz w:val="20"/>
                <w:szCs w:val="20"/>
                <w:u w:val="single"/>
              </w:rPr>
              <w:t>Transportation - Cities</w:t>
            </w:r>
          </w:p>
          <w:p w14:paraId="246CECC7" w14:textId="77777777" w:rsidR="00715FF4" w:rsidRDefault="00540483" w:rsidP="00715FF4">
            <w:pPr>
              <w:rPr>
                <w:sz w:val="20"/>
                <w:szCs w:val="20"/>
              </w:rPr>
            </w:pPr>
            <w:r w:rsidRPr="00540483">
              <w:rPr>
                <w:sz w:val="20"/>
                <w:szCs w:val="20"/>
              </w:rPr>
              <w:t>Be able to investigate places and environments by asking and responding to simple geographical questions, making observations and using sources such as maps, atlases, globes, images and aerial photographs.</w:t>
            </w:r>
          </w:p>
          <w:p w14:paraId="13D17E99" w14:textId="3C69E247" w:rsidR="00540483" w:rsidRPr="00540483" w:rsidRDefault="00540483" w:rsidP="00540483">
            <w:pPr>
              <w:rPr>
                <w:sz w:val="20"/>
                <w:szCs w:val="20"/>
              </w:rPr>
            </w:pPr>
            <w:r w:rsidRPr="00540483">
              <w:rPr>
                <w:sz w:val="20"/>
                <w:szCs w:val="20"/>
              </w:rPr>
              <w:t>Make links to different observations in the local area.</w:t>
            </w:r>
          </w:p>
          <w:p w14:paraId="66F265A2" w14:textId="463B6CE3" w:rsidR="00540483" w:rsidRPr="00540483" w:rsidRDefault="00540483" w:rsidP="00540483">
            <w:pPr>
              <w:rPr>
                <w:sz w:val="20"/>
                <w:szCs w:val="20"/>
              </w:rPr>
            </w:pPr>
            <w:r w:rsidRPr="00540483">
              <w:rPr>
                <w:sz w:val="20"/>
                <w:szCs w:val="20"/>
              </w:rPr>
              <w:t>Use a camera, video or audio to gather appropriate data.</w:t>
            </w:r>
          </w:p>
          <w:p w14:paraId="7C31DE93" w14:textId="6B8FFC35" w:rsidR="00540483" w:rsidRPr="00540483" w:rsidRDefault="00540483" w:rsidP="00540483">
            <w:pPr>
              <w:rPr>
                <w:sz w:val="20"/>
                <w:szCs w:val="20"/>
              </w:rPr>
            </w:pPr>
            <w:r w:rsidRPr="00540483">
              <w:rPr>
                <w:sz w:val="20"/>
                <w:szCs w:val="20"/>
              </w:rPr>
              <w:t>Draw a sketch map with simple annotati</w:t>
            </w:r>
            <w:bookmarkStart w:id="0" w:name="_GoBack"/>
            <w:bookmarkEnd w:id="0"/>
            <w:r w:rsidRPr="00540483">
              <w:rPr>
                <w:sz w:val="20"/>
                <w:szCs w:val="20"/>
              </w:rPr>
              <w:t>ons showing human and physical features of the local area.</w:t>
            </w:r>
          </w:p>
          <w:p w14:paraId="2034AEBB" w14:textId="420DBB54" w:rsidR="00540483" w:rsidRPr="00540483" w:rsidRDefault="00540483" w:rsidP="00540483">
            <w:pPr>
              <w:rPr>
                <w:sz w:val="20"/>
                <w:szCs w:val="20"/>
              </w:rPr>
            </w:pPr>
            <w:r w:rsidRPr="00540483">
              <w:rPr>
                <w:sz w:val="20"/>
                <w:szCs w:val="20"/>
              </w:rPr>
              <w:t>Confidently ask questions to a range of people.</w:t>
            </w:r>
          </w:p>
          <w:p w14:paraId="20200331" w14:textId="7F2C159C" w:rsidR="00540483" w:rsidRPr="00540483" w:rsidRDefault="00540483" w:rsidP="00540483">
            <w:pPr>
              <w:rPr>
                <w:sz w:val="20"/>
                <w:szCs w:val="20"/>
              </w:rPr>
            </w:pPr>
            <w:r w:rsidRPr="00540483">
              <w:rPr>
                <w:sz w:val="20"/>
                <w:szCs w:val="20"/>
              </w:rPr>
              <w:t>Measure accurately using a tally and standard units.</w:t>
            </w:r>
          </w:p>
          <w:p w14:paraId="07273EAE" w14:textId="47D9E0D9" w:rsidR="00540483" w:rsidRPr="00540483" w:rsidRDefault="00540483" w:rsidP="00540483">
            <w:pPr>
              <w:rPr>
                <w:sz w:val="20"/>
                <w:szCs w:val="20"/>
              </w:rPr>
            </w:pPr>
            <w:r w:rsidRPr="00540483">
              <w:rPr>
                <w:sz w:val="20"/>
                <w:szCs w:val="20"/>
              </w:rPr>
              <w:t>Identify benefits and limitations of data collection methods.</w:t>
            </w:r>
          </w:p>
          <w:p w14:paraId="079C3E74" w14:textId="2107E57C" w:rsidR="00540483" w:rsidRPr="00540483" w:rsidRDefault="00540483" w:rsidP="00540483">
            <w:pPr>
              <w:rPr>
                <w:sz w:val="20"/>
                <w:szCs w:val="20"/>
              </w:rPr>
            </w:pPr>
            <w:r w:rsidRPr="00540483">
              <w:rPr>
                <w:sz w:val="20"/>
                <w:szCs w:val="20"/>
              </w:rPr>
              <w:t>Present data and findings simply using maps, graphs and digital technologies.</w:t>
            </w:r>
          </w:p>
          <w:p w14:paraId="002E5FA2" w14:textId="08249936" w:rsidR="00540483" w:rsidRPr="00FD0544" w:rsidRDefault="00540483" w:rsidP="00540483">
            <w:pPr>
              <w:rPr>
                <w:sz w:val="20"/>
                <w:szCs w:val="20"/>
              </w:rPr>
            </w:pPr>
            <w:r w:rsidRPr="00540483">
              <w:rPr>
                <w:sz w:val="20"/>
                <w:szCs w:val="20"/>
              </w:rPr>
              <w:t>Reach a thoroughly described conclusion to the fieldwork question or prediction.</w:t>
            </w:r>
          </w:p>
        </w:tc>
        <w:tc>
          <w:tcPr>
            <w:tcW w:w="2494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14:paraId="0E177B75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715FF4">
              <w:rPr>
                <w:b/>
                <w:sz w:val="14"/>
                <w:szCs w:val="20"/>
                <w:highlight w:val="yellow"/>
              </w:rPr>
              <w:t>LOCATION</w:t>
            </w:r>
          </w:p>
          <w:p w14:paraId="35E7F46C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PHYSICAL FEATURES</w:t>
            </w:r>
          </w:p>
          <w:p w14:paraId="1E98AEEE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HUMAN FEATURES</w:t>
            </w:r>
          </w:p>
          <w:p w14:paraId="627BA864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DIVERSITY</w:t>
            </w:r>
          </w:p>
          <w:p w14:paraId="3CF7EC8E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PHYSICAL PROCESSES</w:t>
            </w:r>
          </w:p>
          <w:p w14:paraId="0E3AD077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540483">
              <w:rPr>
                <w:b/>
                <w:sz w:val="14"/>
                <w:szCs w:val="20"/>
              </w:rPr>
              <w:t>HUMAN PROCESSESES</w:t>
            </w:r>
          </w:p>
          <w:p w14:paraId="015C26A6" w14:textId="77777777" w:rsidR="00955206" w:rsidRPr="0003399D" w:rsidRDefault="00955206" w:rsidP="00955206">
            <w:pPr>
              <w:jc w:val="center"/>
              <w:rPr>
                <w:b/>
                <w:sz w:val="20"/>
                <w:szCs w:val="20"/>
              </w:rPr>
            </w:pPr>
            <w:r w:rsidRPr="00540483">
              <w:rPr>
                <w:b/>
                <w:sz w:val="14"/>
                <w:szCs w:val="20"/>
                <w:highlight w:val="yellow"/>
              </w:rPr>
              <w:t>TECHNIQUES</w:t>
            </w:r>
          </w:p>
        </w:tc>
      </w:tr>
      <w:tr w:rsidR="00955206" w14:paraId="7DCFC172" w14:textId="77777777" w:rsidTr="003C30AF">
        <w:trPr>
          <w:cantSplit/>
          <w:trHeight w:val="2061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FFCCFF"/>
            <w:textDirection w:val="btLr"/>
            <w:vAlign w:val="center"/>
          </w:tcPr>
          <w:p w14:paraId="7C9583A6" w14:textId="77777777" w:rsidR="00955206" w:rsidRPr="000F7284" w:rsidRDefault="00955206" w:rsidP="00955206">
            <w:pPr>
              <w:ind w:left="113" w:right="113"/>
              <w:jc w:val="center"/>
              <w:rPr>
                <w:b/>
                <w:szCs w:val="20"/>
              </w:rPr>
            </w:pPr>
            <w:r w:rsidRPr="004A6FFF">
              <w:rPr>
                <w:b/>
                <w:sz w:val="24"/>
                <w:szCs w:val="20"/>
              </w:rPr>
              <w:lastRenderedPageBreak/>
              <w:t>ART</w:t>
            </w:r>
          </w:p>
        </w:tc>
        <w:tc>
          <w:tcPr>
            <w:tcW w:w="722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1D09234" w14:textId="46D27206" w:rsidR="00955206" w:rsidRPr="008D73F9" w:rsidRDefault="00955206" w:rsidP="00955206">
            <w:pPr>
              <w:rPr>
                <w:sz w:val="20"/>
                <w:szCs w:val="20"/>
                <w:u w:val="single"/>
              </w:rPr>
            </w:pPr>
            <w:r w:rsidRPr="008D73F9">
              <w:rPr>
                <w:sz w:val="20"/>
                <w:szCs w:val="20"/>
                <w:u w:val="single"/>
              </w:rPr>
              <w:t>Artist focus</w:t>
            </w:r>
            <w:r w:rsidR="00E150BC" w:rsidRPr="008D73F9">
              <w:rPr>
                <w:sz w:val="20"/>
                <w:szCs w:val="20"/>
                <w:u w:val="single"/>
              </w:rPr>
              <w:t xml:space="preserve"> – Edvard Munch</w:t>
            </w:r>
          </w:p>
          <w:p w14:paraId="7071115B" w14:textId="7E2F9A41" w:rsidR="00ED4F6D" w:rsidRPr="008D73F9" w:rsidRDefault="00E150BC" w:rsidP="00955206">
            <w:pPr>
              <w:rPr>
                <w:sz w:val="20"/>
                <w:szCs w:val="20"/>
              </w:rPr>
            </w:pPr>
            <w:r w:rsidRPr="008D73F9">
              <w:rPr>
                <w:sz w:val="20"/>
                <w:szCs w:val="20"/>
              </w:rPr>
              <w:t xml:space="preserve">Make a simple papier </w:t>
            </w:r>
            <w:r w:rsidR="008D73F9" w:rsidRPr="008D73F9">
              <w:rPr>
                <w:sz w:val="20"/>
                <w:szCs w:val="20"/>
              </w:rPr>
              <w:t>mâché</w:t>
            </w:r>
            <w:r w:rsidRPr="008D73F9">
              <w:rPr>
                <w:sz w:val="20"/>
                <w:szCs w:val="20"/>
              </w:rPr>
              <w:t xml:space="preserve"> object.</w:t>
            </w:r>
          </w:p>
          <w:p w14:paraId="450154FD" w14:textId="15F2BBAB" w:rsidR="00E150BC" w:rsidRPr="008D73F9" w:rsidRDefault="00E150BC" w:rsidP="00E150BC">
            <w:pPr>
              <w:rPr>
                <w:sz w:val="20"/>
                <w:szCs w:val="20"/>
              </w:rPr>
            </w:pPr>
            <w:r w:rsidRPr="008D73F9">
              <w:rPr>
                <w:sz w:val="20"/>
                <w:szCs w:val="20"/>
              </w:rPr>
              <w:t>Experiment with different effects and textures inc. blocking in colour, washes, thickened paint etc.</w:t>
            </w:r>
          </w:p>
          <w:p w14:paraId="55410212" w14:textId="79B1DB42" w:rsidR="00E150BC" w:rsidRPr="008D73F9" w:rsidRDefault="00E150BC" w:rsidP="00E150BC">
            <w:pPr>
              <w:rPr>
                <w:sz w:val="20"/>
                <w:szCs w:val="20"/>
              </w:rPr>
            </w:pPr>
            <w:r w:rsidRPr="008D73F9">
              <w:rPr>
                <w:sz w:val="20"/>
                <w:szCs w:val="20"/>
              </w:rPr>
              <w:t>Work confidently on a range of scales e.g. thin brush on small picture etc.</w:t>
            </w:r>
          </w:p>
          <w:p w14:paraId="63F72B4A" w14:textId="1C44AEF8" w:rsidR="00E150BC" w:rsidRPr="008D73F9" w:rsidRDefault="00E150BC" w:rsidP="00E150BC">
            <w:pPr>
              <w:rPr>
                <w:sz w:val="20"/>
                <w:szCs w:val="20"/>
              </w:rPr>
            </w:pPr>
            <w:r w:rsidRPr="008D73F9">
              <w:rPr>
                <w:sz w:val="20"/>
                <w:szCs w:val="20"/>
              </w:rPr>
              <w:t>Use a variety of techniques</w:t>
            </w:r>
          </w:p>
          <w:p w14:paraId="749636C4" w14:textId="41BFE49B" w:rsidR="00E150BC" w:rsidRPr="008D73F9" w:rsidRDefault="00E150BC" w:rsidP="00E150BC">
            <w:pPr>
              <w:rPr>
                <w:sz w:val="20"/>
                <w:szCs w:val="20"/>
              </w:rPr>
            </w:pPr>
            <w:r w:rsidRPr="008D73F9">
              <w:rPr>
                <w:sz w:val="20"/>
                <w:szCs w:val="20"/>
              </w:rPr>
              <w:t>Experiment with a range of media e.g. overlapping, layering etc.</w:t>
            </w:r>
          </w:p>
          <w:p w14:paraId="1F36400A" w14:textId="77777777" w:rsidR="00E150BC" w:rsidRPr="008D73F9" w:rsidRDefault="00E150BC" w:rsidP="00E150BC">
            <w:pPr>
              <w:rPr>
                <w:sz w:val="20"/>
                <w:szCs w:val="20"/>
              </w:rPr>
            </w:pPr>
          </w:p>
          <w:p w14:paraId="6EA75821" w14:textId="1E9464CE" w:rsidR="00F140F7" w:rsidRPr="008D73F9" w:rsidRDefault="000205E7" w:rsidP="00955206">
            <w:pPr>
              <w:rPr>
                <w:sz w:val="20"/>
                <w:szCs w:val="20"/>
                <w:u w:val="single"/>
              </w:rPr>
            </w:pPr>
            <w:r w:rsidRPr="008D73F9">
              <w:rPr>
                <w:sz w:val="20"/>
                <w:szCs w:val="20"/>
                <w:u w:val="single"/>
              </w:rPr>
              <w:t xml:space="preserve">Art skills with Mrs. Cameron – </w:t>
            </w:r>
            <w:r w:rsidR="00F140F7" w:rsidRPr="008D73F9">
              <w:rPr>
                <w:sz w:val="20"/>
                <w:szCs w:val="20"/>
                <w:u w:val="single"/>
              </w:rPr>
              <w:t>Colour Theory</w:t>
            </w:r>
          </w:p>
          <w:p w14:paraId="489B3EA6" w14:textId="77777777" w:rsidR="008A3891" w:rsidRPr="008A3891" w:rsidRDefault="008A3891" w:rsidP="008A3891">
            <w:pPr>
              <w:rPr>
                <w:sz w:val="20"/>
                <w:szCs w:val="20"/>
              </w:rPr>
            </w:pPr>
            <w:r w:rsidRPr="008A3891">
              <w:rPr>
                <w:sz w:val="20"/>
                <w:szCs w:val="20"/>
              </w:rPr>
              <w:t>Drawing</w:t>
            </w:r>
          </w:p>
          <w:p w14:paraId="06BF42D8" w14:textId="77777777" w:rsidR="008A3891" w:rsidRPr="008A3891" w:rsidRDefault="008A3891" w:rsidP="008A3891">
            <w:pPr>
              <w:rPr>
                <w:sz w:val="20"/>
                <w:szCs w:val="20"/>
              </w:rPr>
            </w:pPr>
            <w:r w:rsidRPr="008A3891">
              <w:rPr>
                <w:sz w:val="20"/>
                <w:szCs w:val="20"/>
              </w:rPr>
              <w:t>• Experiment with different grades of pencil and other implements.</w:t>
            </w:r>
          </w:p>
          <w:p w14:paraId="72741874" w14:textId="77777777" w:rsidR="008A3891" w:rsidRPr="008A3891" w:rsidRDefault="008A3891" w:rsidP="008A3891">
            <w:pPr>
              <w:rPr>
                <w:sz w:val="20"/>
                <w:szCs w:val="20"/>
              </w:rPr>
            </w:pPr>
            <w:r w:rsidRPr="008A3891">
              <w:rPr>
                <w:sz w:val="20"/>
                <w:szCs w:val="20"/>
              </w:rPr>
              <w:t>• Plan, refine and alter their drawings as necessary.</w:t>
            </w:r>
          </w:p>
          <w:p w14:paraId="6ADB1EFC" w14:textId="77777777" w:rsidR="008A3891" w:rsidRPr="008A3891" w:rsidRDefault="008A3891" w:rsidP="008A3891">
            <w:pPr>
              <w:rPr>
                <w:sz w:val="20"/>
                <w:szCs w:val="20"/>
              </w:rPr>
            </w:pPr>
            <w:r w:rsidRPr="008A3891">
              <w:rPr>
                <w:sz w:val="20"/>
                <w:szCs w:val="20"/>
              </w:rPr>
              <w:t>• Use their sketchbook to collect and record visual information from different sources</w:t>
            </w:r>
          </w:p>
          <w:p w14:paraId="7340ABB2" w14:textId="77777777" w:rsidR="008A3891" w:rsidRPr="008A3891" w:rsidRDefault="008A3891" w:rsidP="008A3891">
            <w:pPr>
              <w:rPr>
                <w:sz w:val="20"/>
                <w:szCs w:val="20"/>
              </w:rPr>
            </w:pPr>
            <w:r w:rsidRPr="008A3891">
              <w:rPr>
                <w:sz w:val="20"/>
                <w:szCs w:val="20"/>
              </w:rPr>
              <w:t>• Use different media to achieve variations in line, texture, tone, colour, shape and pattern.</w:t>
            </w:r>
          </w:p>
          <w:p w14:paraId="1307B923" w14:textId="77777777" w:rsidR="008A3891" w:rsidRPr="008A3891" w:rsidRDefault="008A3891" w:rsidP="008A3891">
            <w:pPr>
              <w:rPr>
                <w:sz w:val="20"/>
                <w:szCs w:val="20"/>
              </w:rPr>
            </w:pPr>
            <w:r w:rsidRPr="008A3891">
              <w:rPr>
                <w:sz w:val="20"/>
                <w:szCs w:val="20"/>
              </w:rPr>
              <w:t>Printing</w:t>
            </w:r>
          </w:p>
          <w:p w14:paraId="2A5635BA" w14:textId="77777777" w:rsidR="008A3891" w:rsidRPr="008A3891" w:rsidRDefault="008A3891" w:rsidP="008A3891">
            <w:pPr>
              <w:rPr>
                <w:sz w:val="20"/>
                <w:szCs w:val="20"/>
              </w:rPr>
            </w:pPr>
            <w:r w:rsidRPr="008A3891">
              <w:rPr>
                <w:sz w:val="20"/>
                <w:szCs w:val="20"/>
              </w:rPr>
              <w:t>• Print using a variety of materials, objects and techniques including layering.</w:t>
            </w:r>
          </w:p>
          <w:p w14:paraId="4857FB62" w14:textId="77777777" w:rsidR="008A3891" w:rsidRPr="008A3891" w:rsidRDefault="008A3891" w:rsidP="008A3891">
            <w:pPr>
              <w:rPr>
                <w:sz w:val="20"/>
                <w:szCs w:val="20"/>
              </w:rPr>
            </w:pPr>
            <w:r w:rsidRPr="008A3891">
              <w:rPr>
                <w:sz w:val="20"/>
                <w:szCs w:val="20"/>
              </w:rPr>
              <w:t>• Talk about the processes used to produce a simple print.</w:t>
            </w:r>
          </w:p>
          <w:p w14:paraId="0EE87051" w14:textId="49E787C0" w:rsidR="000205E7" w:rsidRPr="008D73F9" w:rsidRDefault="008A3891" w:rsidP="00715FF4">
            <w:pPr>
              <w:rPr>
                <w:sz w:val="20"/>
                <w:szCs w:val="20"/>
              </w:rPr>
            </w:pPr>
            <w:r w:rsidRPr="008A3891">
              <w:rPr>
                <w:sz w:val="20"/>
                <w:szCs w:val="20"/>
              </w:rPr>
              <w:t>• To explore pattern and shape, creating designs for printing.</w:t>
            </w:r>
          </w:p>
        </w:tc>
        <w:tc>
          <w:tcPr>
            <w:tcW w:w="2494" w:type="dxa"/>
            <w:tcBorders>
              <w:bottom w:val="single" w:sz="4" w:space="0" w:color="auto"/>
            </w:tcBorders>
            <w:shd w:val="clear" w:color="auto" w:fill="FFCCFF"/>
            <w:vAlign w:val="center"/>
          </w:tcPr>
          <w:p w14:paraId="06299464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MEDIA AND MATERIALS</w:t>
            </w:r>
          </w:p>
          <w:p w14:paraId="042E8651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E150BC">
              <w:rPr>
                <w:b/>
                <w:sz w:val="14"/>
                <w:szCs w:val="20"/>
                <w:highlight w:val="yellow"/>
              </w:rPr>
              <w:t>TECHNIQUES</w:t>
            </w:r>
          </w:p>
          <w:p w14:paraId="07E37791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EFFECTS</w:t>
            </w:r>
          </w:p>
          <w:p w14:paraId="3C6EBA9C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E150BC">
              <w:rPr>
                <w:b/>
                <w:sz w:val="14"/>
                <w:szCs w:val="20"/>
              </w:rPr>
              <w:t>COLOUR THEORY</w:t>
            </w:r>
          </w:p>
          <w:p w14:paraId="7EF9D0B4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EMOTIONS</w:t>
            </w:r>
          </w:p>
          <w:p w14:paraId="50C88805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ARTISTS AND ARTISANS</w:t>
            </w:r>
          </w:p>
          <w:p w14:paraId="381700C2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STYLES AND PERIODS</w:t>
            </w:r>
          </w:p>
          <w:p w14:paraId="6584DD41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VISUAL LANGUAGE</w:t>
            </w:r>
          </w:p>
          <w:p w14:paraId="3528EB18" w14:textId="77777777" w:rsidR="00955206" w:rsidRPr="0003399D" w:rsidRDefault="00955206" w:rsidP="00955206">
            <w:pPr>
              <w:jc w:val="center"/>
              <w:rPr>
                <w:sz w:val="20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PROCESS</w:t>
            </w:r>
          </w:p>
        </w:tc>
      </w:tr>
      <w:tr w:rsidR="00955206" w14:paraId="32E07700" w14:textId="77777777" w:rsidTr="003C30AF">
        <w:trPr>
          <w:cantSplit/>
          <w:trHeight w:val="299"/>
        </w:trPr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extDirection w:val="btLr"/>
            <w:vAlign w:val="center"/>
          </w:tcPr>
          <w:p w14:paraId="263D286E" w14:textId="019E4BBC" w:rsidR="00955206" w:rsidRPr="00507720" w:rsidRDefault="00955206" w:rsidP="00955206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44BABD" w14:textId="77777777" w:rsidR="00955206" w:rsidRPr="00FD0544" w:rsidRDefault="00955206" w:rsidP="00955206">
            <w:pPr>
              <w:rPr>
                <w:b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BC8FAB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</w:p>
        </w:tc>
      </w:tr>
      <w:tr w:rsidR="00955206" w14:paraId="4C7DEF4F" w14:textId="77777777" w:rsidTr="00955206">
        <w:trPr>
          <w:cantSplit/>
          <w:trHeight w:val="1859"/>
        </w:trPr>
        <w:tc>
          <w:tcPr>
            <w:tcW w:w="959" w:type="dxa"/>
            <w:tcBorders>
              <w:top w:val="single" w:sz="4" w:space="0" w:color="auto"/>
            </w:tcBorders>
            <w:shd w:val="clear" w:color="auto" w:fill="CCC0D9" w:themeFill="accent4" w:themeFillTint="66"/>
            <w:textDirection w:val="btLr"/>
            <w:vAlign w:val="center"/>
          </w:tcPr>
          <w:p w14:paraId="684219B5" w14:textId="77777777" w:rsidR="00955206" w:rsidRPr="000F7284" w:rsidRDefault="00955206" w:rsidP="00955206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DESIGN</w:t>
            </w:r>
            <w:r>
              <w:rPr>
                <w:b/>
                <w:sz w:val="24"/>
                <w:szCs w:val="20"/>
              </w:rPr>
              <w:t xml:space="preserve"> TECHNOLOGY</w:t>
            </w:r>
          </w:p>
        </w:tc>
        <w:tc>
          <w:tcPr>
            <w:tcW w:w="7229" w:type="dxa"/>
            <w:gridSpan w:val="2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AE1255F" w14:textId="77777777" w:rsidR="00955206" w:rsidRPr="00FD0544" w:rsidRDefault="00955206" w:rsidP="00955206">
            <w:pPr>
              <w:rPr>
                <w:b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</w:tcBorders>
            <w:shd w:val="clear" w:color="auto" w:fill="CCC0D9" w:themeFill="accent4" w:themeFillTint="66"/>
            <w:vAlign w:val="center"/>
          </w:tcPr>
          <w:p w14:paraId="3A638794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TECHNICAL KNOWLEDGE</w:t>
            </w:r>
          </w:p>
          <w:p w14:paraId="1754F8FB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PRACTICAL KNOWLEDGE</w:t>
            </w:r>
          </w:p>
          <w:p w14:paraId="31E08236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DESIGN INSPIRATION</w:t>
            </w:r>
          </w:p>
          <w:p w14:paraId="0CF020F8" w14:textId="77777777" w:rsidR="00955206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DESIGN PROCESS</w:t>
            </w:r>
          </w:p>
          <w:p w14:paraId="732D8B47" w14:textId="77777777" w:rsidR="00955206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FOOD</w:t>
            </w:r>
          </w:p>
          <w:p w14:paraId="3545240C" w14:textId="77777777" w:rsidR="00955206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CONSTRUCTION</w:t>
            </w:r>
          </w:p>
          <w:p w14:paraId="3884A093" w14:textId="77777777" w:rsidR="00955206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TEXTILES</w:t>
            </w:r>
          </w:p>
          <w:p w14:paraId="5310F46E" w14:textId="77777777" w:rsidR="00955206" w:rsidRPr="0003399D" w:rsidRDefault="00955206" w:rsidP="0095520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14"/>
                <w:szCs w:val="20"/>
              </w:rPr>
              <w:t>SHEET MATERIALS</w:t>
            </w:r>
          </w:p>
        </w:tc>
      </w:tr>
      <w:tr w:rsidR="00955206" w14:paraId="1E16C49F" w14:textId="77777777" w:rsidTr="00651D7B">
        <w:trPr>
          <w:cantSplit/>
          <w:trHeight w:val="1828"/>
        </w:trPr>
        <w:tc>
          <w:tcPr>
            <w:tcW w:w="959" w:type="dxa"/>
            <w:shd w:val="clear" w:color="auto" w:fill="D9D9D9" w:themeFill="background1" w:themeFillShade="D9"/>
            <w:textDirection w:val="btLr"/>
            <w:vAlign w:val="center"/>
          </w:tcPr>
          <w:p w14:paraId="16529141" w14:textId="77777777" w:rsidR="00955206" w:rsidRPr="000F7284" w:rsidRDefault="00955206" w:rsidP="00955206">
            <w:pPr>
              <w:ind w:left="113" w:right="113"/>
              <w:jc w:val="center"/>
              <w:rPr>
                <w:b/>
                <w:sz w:val="24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COMPUTING</w:t>
            </w:r>
          </w:p>
        </w:tc>
        <w:tc>
          <w:tcPr>
            <w:tcW w:w="7229" w:type="dxa"/>
            <w:gridSpan w:val="2"/>
            <w:vAlign w:val="center"/>
          </w:tcPr>
          <w:p w14:paraId="7B0085F9" w14:textId="57E58C82" w:rsidR="00955206" w:rsidRPr="00E91A7E" w:rsidRDefault="002B7431" w:rsidP="00955206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Scratch - </w:t>
            </w:r>
            <w:r w:rsidR="00955206" w:rsidRPr="00E91A7E">
              <w:rPr>
                <w:sz w:val="20"/>
                <w:szCs w:val="20"/>
                <w:u w:val="single"/>
              </w:rPr>
              <w:t>Coding with Mr. Lawson</w:t>
            </w:r>
          </w:p>
          <w:p w14:paraId="3BA9DEB1" w14:textId="1C4C28FA" w:rsidR="002B7431" w:rsidRPr="002B7431" w:rsidRDefault="002B7431" w:rsidP="002B7431">
            <w:pPr>
              <w:rPr>
                <w:sz w:val="20"/>
                <w:szCs w:val="20"/>
              </w:rPr>
            </w:pPr>
            <w:r w:rsidRPr="002B7431">
              <w:rPr>
                <w:sz w:val="20"/>
                <w:szCs w:val="20"/>
              </w:rPr>
              <w:t>Create a sequence of connected commands</w:t>
            </w:r>
            <w:r>
              <w:rPr>
                <w:sz w:val="20"/>
                <w:szCs w:val="20"/>
              </w:rPr>
              <w:t>.</w:t>
            </w:r>
          </w:p>
          <w:p w14:paraId="7ED1108D" w14:textId="42D0A309" w:rsidR="002B7431" w:rsidRPr="002B7431" w:rsidRDefault="002B7431" w:rsidP="002B7431">
            <w:pPr>
              <w:rPr>
                <w:sz w:val="20"/>
                <w:szCs w:val="20"/>
              </w:rPr>
            </w:pPr>
            <w:r w:rsidRPr="002B7431">
              <w:rPr>
                <w:sz w:val="20"/>
                <w:szCs w:val="20"/>
              </w:rPr>
              <w:t>Change the appearance of my project</w:t>
            </w:r>
            <w:r>
              <w:rPr>
                <w:sz w:val="20"/>
                <w:szCs w:val="20"/>
              </w:rPr>
              <w:t>.</w:t>
            </w:r>
          </w:p>
          <w:p w14:paraId="789B1F23" w14:textId="38DAF408" w:rsidR="00811443" w:rsidRPr="00FD0544" w:rsidRDefault="002B7431" w:rsidP="002B7431">
            <w:pPr>
              <w:rPr>
                <w:sz w:val="20"/>
                <w:szCs w:val="20"/>
              </w:rPr>
            </w:pPr>
            <w:r w:rsidRPr="002B7431">
              <w:rPr>
                <w:sz w:val="20"/>
                <w:szCs w:val="20"/>
              </w:rPr>
              <w:t>Combine sound commands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494" w:type="dxa"/>
            <w:shd w:val="clear" w:color="auto" w:fill="D9D9D9" w:themeFill="background1" w:themeFillShade="D9"/>
            <w:vAlign w:val="center"/>
          </w:tcPr>
          <w:p w14:paraId="72066837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E-SAFETY</w:t>
            </w:r>
          </w:p>
          <w:p w14:paraId="7AD8F266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HANDLING DATA</w:t>
            </w:r>
          </w:p>
          <w:p w14:paraId="6FD82CF6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811443">
              <w:rPr>
                <w:b/>
                <w:sz w:val="14"/>
                <w:szCs w:val="20"/>
              </w:rPr>
              <w:t>MULTIMEDIA</w:t>
            </w:r>
          </w:p>
          <w:p w14:paraId="5341C796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55206">
              <w:rPr>
                <w:b/>
                <w:sz w:val="14"/>
                <w:szCs w:val="20"/>
                <w:highlight w:val="yellow"/>
              </w:rPr>
              <w:t>PROGRAMMING</w:t>
            </w:r>
          </w:p>
          <w:p w14:paraId="1D92A6D4" w14:textId="77777777" w:rsidR="00955206" w:rsidRPr="0003399D" w:rsidRDefault="00955206" w:rsidP="00955206">
            <w:pPr>
              <w:jc w:val="center"/>
              <w:rPr>
                <w:b/>
                <w:sz w:val="20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TECHNOLOGY IN OUR LIVES</w:t>
            </w:r>
          </w:p>
        </w:tc>
      </w:tr>
      <w:tr w:rsidR="00955206" w14:paraId="1FA18049" w14:textId="77777777" w:rsidTr="007C66FB">
        <w:trPr>
          <w:cantSplit/>
          <w:trHeight w:val="1981"/>
        </w:trPr>
        <w:tc>
          <w:tcPr>
            <w:tcW w:w="959" w:type="dxa"/>
            <w:shd w:val="clear" w:color="auto" w:fill="B6DDE8" w:themeFill="accent5" w:themeFillTint="66"/>
            <w:textDirection w:val="btLr"/>
            <w:vAlign w:val="center"/>
          </w:tcPr>
          <w:p w14:paraId="6A81C4AD" w14:textId="77777777" w:rsidR="00955206" w:rsidRPr="00812F76" w:rsidRDefault="00955206" w:rsidP="00955206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24"/>
                <w:szCs w:val="20"/>
              </w:rPr>
              <w:t>PHYSICAL EDUCATION</w:t>
            </w:r>
          </w:p>
        </w:tc>
        <w:tc>
          <w:tcPr>
            <w:tcW w:w="7229" w:type="dxa"/>
            <w:gridSpan w:val="2"/>
            <w:vAlign w:val="center"/>
          </w:tcPr>
          <w:p w14:paraId="047DD481" w14:textId="586683F2" w:rsidR="00E91A7E" w:rsidRDefault="00006972" w:rsidP="00955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>D</w:t>
            </w:r>
            <w:r w:rsidR="00715FF4">
              <w:rPr>
                <w:sz w:val="20"/>
                <w:szCs w:val="20"/>
                <w:u w:val="single"/>
              </w:rPr>
              <w:t>odgeball</w:t>
            </w:r>
          </w:p>
          <w:p w14:paraId="42DDC76E" w14:textId="12136B34" w:rsidR="00006972" w:rsidRDefault="00715FF4" w:rsidP="00955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Basic dodgeball skills.</w:t>
            </w:r>
          </w:p>
          <w:p w14:paraId="0E045414" w14:textId="77777777" w:rsidR="00715FF4" w:rsidRDefault="00715FF4" w:rsidP="00955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Catching.</w:t>
            </w:r>
          </w:p>
          <w:p w14:paraId="2536F73D" w14:textId="77777777" w:rsidR="00715FF4" w:rsidRDefault="00715FF4" w:rsidP="00955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Throwing.</w:t>
            </w:r>
          </w:p>
          <w:p w14:paraId="484D08AF" w14:textId="77777777" w:rsidR="00715FF4" w:rsidRDefault="00715FF4" w:rsidP="00955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Blocking.</w:t>
            </w:r>
          </w:p>
          <w:p w14:paraId="681E61C0" w14:textId="77777777" w:rsidR="00E91A7E" w:rsidRDefault="00715FF4" w:rsidP="00715F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Tactics.</w:t>
            </w:r>
          </w:p>
          <w:p w14:paraId="7098E26E" w14:textId="77777777" w:rsidR="001C6F5C" w:rsidRDefault="001C6F5C" w:rsidP="00715FF4">
            <w:pPr>
              <w:rPr>
                <w:sz w:val="20"/>
                <w:szCs w:val="20"/>
              </w:rPr>
            </w:pPr>
          </w:p>
          <w:p w14:paraId="0F63148A" w14:textId="2C412592" w:rsidR="001C6F5C" w:rsidRPr="00FD0544" w:rsidRDefault="001C6F5C" w:rsidP="00715F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P.E Swaps with Mr. Flack</w:t>
            </w:r>
            <w:r w:rsidR="008A3891">
              <w:rPr>
                <w:sz w:val="20"/>
                <w:szCs w:val="20"/>
              </w:rPr>
              <w:t xml:space="preserve"> - Dodgeball</w:t>
            </w:r>
          </w:p>
        </w:tc>
        <w:tc>
          <w:tcPr>
            <w:tcW w:w="2494" w:type="dxa"/>
            <w:shd w:val="clear" w:color="auto" w:fill="DAEEF3" w:themeFill="accent5" w:themeFillTint="33"/>
            <w:vAlign w:val="center"/>
          </w:tcPr>
          <w:p w14:paraId="6717B6FD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ATHLETICS</w:t>
            </w:r>
          </w:p>
          <w:p w14:paraId="13D40558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FD0544">
              <w:rPr>
                <w:b/>
                <w:sz w:val="14"/>
                <w:szCs w:val="20"/>
                <w:highlight w:val="yellow"/>
              </w:rPr>
              <w:t>GAMES</w:t>
            </w:r>
          </w:p>
          <w:p w14:paraId="47DDB6FE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06972">
              <w:rPr>
                <w:b/>
                <w:sz w:val="14"/>
                <w:szCs w:val="20"/>
              </w:rPr>
              <w:t>GYMNASTICS</w:t>
            </w:r>
          </w:p>
          <w:p w14:paraId="1FC206B1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82067A">
              <w:rPr>
                <w:b/>
                <w:sz w:val="14"/>
                <w:szCs w:val="20"/>
              </w:rPr>
              <w:t>DANCE</w:t>
            </w:r>
          </w:p>
          <w:p w14:paraId="718774A9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 xml:space="preserve">HEALTH AND FITNESS </w:t>
            </w:r>
          </w:p>
          <w:p w14:paraId="749378B8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OUTDOOR AND ADVENTUROUS</w:t>
            </w:r>
          </w:p>
          <w:p w14:paraId="588B1876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SWIMMING</w:t>
            </w:r>
          </w:p>
          <w:p w14:paraId="6B365D2D" w14:textId="77777777" w:rsidR="00955206" w:rsidRPr="0003399D" w:rsidRDefault="00955206" w:rsidP="00955206">
            <w:pPr>
              <w:jc w:val="center"/>
              <w:rPr>
                <w:sz w:val="14"/>
                <w:szCs w:val="20"/>
              </w:rPr>
            </w:pPr>
          </w:p>
        </w:tc>
      </w:tr>
      <w:tr w:rsidR="00955206" w14:paraId="6792F820" w14:textId="77777777" w:rsidTr="00727609">
        <w:trPr>
          <w:cantSplit/>
          <w:trHeight w:val="1967"/>
        </w:trPr>
        <w:tc>
          <w:tcPr>
            <w:tcW w:w="959" w:type="dxa"/>
            <w:shd w:val="clear" w:color="auto" w:fill="FDE9D9" w:themeFill="accent6" w:themeFillTint="33"/>
            <w:textDirection w:val="btLr"/>
            <w:vAlign w:val="center"/>
          </w:tcPr>
          <w:p w14:paraId="11C32A98" w14:textId="3A8415A7" w:rsidR="00955206" w:rsidRPr="00812F76" w:rsidRDefault="00955206" w:rsidP="00955206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MUSIC</w:t>
            </w:r>
          </w:p>
        </w:tc>
        <w:tc>
          <w:tcPr>
            <w:tcW w:w="7229" w:type="dxa"/>
            <w:gridSpan w:val="2"/>
            <w:vAlign w:val="center"/>
          </w:tcPr>
          <w:p w14:paraId="57B75DFB" w14:textId="1A697409" w:rsidR="006A4419" w:rsidRPr="006A4419" w:rsidRDefault="00B85892" w:rsidP="006A4419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Performance</w:t>
            </w:r>
          </w:p>
          <w:p w14:paraId="26820F7E" w14:textId="76418A22" w:rsidR="00B85892" w:rsidRPr="00B85892" w:rsidRDefault="00B85892" w:rsidP="00B85892">
            <w:pPr>
              <w:rPr>
                <w:sz w:val="20"/>
                <w:szCs w:val="20"/>
              </w:rPr>
            </w:pPr>
            <w:r w:rsidRPr="00B85892">
              <w:rPr>
                <w:sz w:val="20"/>
                <w:szCs w:val="20"/>
              </w:rPr>
              <w:t>Develop facility in playing glockenspiels and ukuleles. Play and perform melodies following staff notation using a small range (e.g. Middle C–E/do–mi) as a whole class or in small groups (e.g. trios and quartets).</w:t>
            </w:r>
          </w:p>
          <w:p w14:paraId="66990C25" w14:textId="1D3E7A67" w:rsidR="00B85892" w:rsidRPr="00B85892" w:rsidRDefault="00B85892" w:rsidP="00B85892">
            <w:pPr>
              <w:rPr>
                <w:sz w:val="20"/>
                <w:szCs w:val="20"/>
              </w:rPr>
            </w:pPr>
            <w:r w:rsidRPr="00B85892">
              <w:rPr>
                <w:sz w:val="20"/>
                <w:szCs w:val="20"/>
              </w:rPr>
              <w:t>Use listening skills to correctly order phrases using dot notation, showing different arrangements of notes C-D-E/do-re-mi.</w:t>
            </w:r>
          </w:p>
          <w:p w14:paraId="0745B3EF" w14:textId="2C69F3CC" w:rsidR="00B85892" w:rsidRPr="00FD0544" w:rsidRDefault="00B85892" w:rsidP="00B85892">
            <w:pPr>
              <w:rPr>
                <w:sz w:val="20"/>
                <w:szCs w:val="20"/>
              </w:rPr>
            </w:pPr>
            <w:r w:rsidRPr="00B85892">
              <w:rPr>
                <w:sz w:val="20"/>
                <w:szCs w:val="20"/>
              </w:rPr>
              <w:t>Individually copy stepwise melodic phrases with accuracy at different speeds; allegro and adagio, fast and slow. Extend to question-and-answer phrases.</w:t>
            </w:r>
          </w:p>
        </w:tc>
        <w:tc>
          <w:tcPr>
            <w:tcW w:w="2494" w:type="dxa"/>
            <w:shd w:val="clear" w:color="auto" w:fill="FDE9D9" w:themeFill="accent6" w:themeFillTint="33"/>
            <w:vAlign w:val="center"/>
          </w:tcPr>
          <w:p w14:paraId="18147978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SINGING</w:t>
            </w:r>
          </w:p>
          <w:p w14:paraId="6484B96C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LISTENING TO MUSIC</w:t>
            </w:r>
          </w:p>
          <w:p w14:paraId="52CA535A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PULSE AND RHYTHM</w:t>
            </w:r>
          </w:p>
          <w:p w14:paraId="36EC8BD9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6A4419">
              <w:rPr>
                <w:b/>
                <w:sz w:val="14"/>
                <w:szCs w:val="20"/>
                <w:highlight w:val="yellow"/>
              </w:rPr>
              <w:t>MELODY AND ACCOMPANIMENT</w:t>
            </w:r>
          </w:p>
          <w:p w14:paraId="2BBDC9BE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CONTROL OF INSTRUMENTS</w:t>
            </w:r>
          </w:p>
          <w:p w14:paraId="2AF1438F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COMPOSITION</w:t>
            </w:r>
          </w:p>
          <w:p w14:paraId="04B98E02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READING AND WRITING NOTATION</w:t>
            </w:r>
          </w:p>
          <w:p w14:paraId="5D899A06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6A4419">
              <w:rPr>
                <w:b/>
                <w:sz w:val="14"/>
                <w:szCs w:val="20"/>
                <w:highlight w:val="yellow"/>
              </w:rPr>
              <w:t>PERFORMANCE SKILLS</w:t>
            </w:r>
          </w:p>
          <w:p w14:paraId="02E6B3F9" w14:textId="77777777" w:rsidR="00955206" w:rsidRPr="0003399D" w:rsidRDefault="00955206" w:rsidP="00955206">
            <w:pPr>
              <w:jc w:val="center"/>
              <w:rPr>
                <w:sz w:val="20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EVALUATING AND APPRAISING</w:t>
            </w:r>
          </w:p>
        </w:tc>
      </w:tr>
      <w:tr w:rsidR="00955206" w14:paraId="0A4AF342" w14:textId="77777777" w:rsidTr="00727609">
        <w:trPr>
          <w:cantSplit/>
          <w:trHeight w:val="1981"/>
        </w:trPr>
        <w:tc>
          <w:tcPr>
            <w:tcW w:w="959" w:type="dxa"/>
            <w:shd w:val="clear" w:color="auto" w:fill="DDD9C3" w:themeFill="background2" w:themeFillShade="E6"/>
            <w:textDirection w:val="btLr"/>
            <w:vAlign w:val="center"/>
          </w:tcPr>
          <w:p w14:paraId="0C45C4F6" w14:textId="77777777" w:rsidR="00955206" w:rsidRPr="00651D7B" w:rsidRDefault="00955206" w:rsidP="00955206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651D7B">
              <w:rPr>
                <w:b/>
                <w:sz w:val="24"/>
                <w:szCs w:val="20"/>
              </w:rPr>
              <w:t>RELIGIOUS EDUCATION</w:t>
            </w:r>
          </w:p>
        </w:tc>
        <w:tc>
          <w:tcPr>
            <w:tcW w:w="7229" w:type="dxa"/>
            <w:gridSpan w:val="2"/>
            <w:vAlign w:val="center"/>
          </w:tcPr>
          <w:p w14:paraId="6ADA00F3" w14:textId="48635367" w:rsidR="007A3F57" w:rsidRPr="007A3F57" w:rsidRDefault="007A3F57" w:rsidP="00955206">
            <w:pPr>
              <w:rPr>
                <w:sz w:val="20"/>
                <w:szCs w:val="20"/>
                <w:u w:val="single"/>
              </w:rPr>
            </w:pPr>
            <w:r w:rsidRPr="007A3F57">
              <w:rPr>
                <w:sz w:val="20"/>
                <w:szCs w:val="20"/>
                <w:u w:val="single"/>
              </w:rPr>
              <w:t>Islam</w:t>
            </w:r>
          </w:p>
          <w:p w14:paraId="0A67B5F2" w14:textId="4ED05462" w:rsidR="00955206" w:rsidRPr="00FD0544" w:rsidRDefault="00955206" w:rsidP="00955206">
            <w:pPr>
              <w:rPr>
                <w:sz w:val="20"/>
                <w:szCs w:val="20"/>
              </w:rPr>
            </w:pPr>
            <w:r w:rsidRPr="00FD0544">
              <w:rPr>
                <w:sz w:val="20"/>
                <w:szCs w:val="20"/>
              </w:rPr>
              <w:t>Identify some beliefs about God in Islam, expressed in Surah 1</w:t>
            </w:r>
            <w:r w:rsidR="00FD0544">
              <w:rPr>
                <w:sz w:val="20"/>
                <w:szCs w:val="20"/>
              </w:rPr>
              <w:t>.</w:t>
            </w:r>
          </w:p>
          <w:p w14:paraId="47BBC2F4" w14:textId="63B708AF" w:rsidR="00955206" w:rsidRPr="00FD0544" w:rsidRDefault="00955206" w:rsidP="00955206">
            <w:pPr>
              <w:rPr>
                <w:sz w:val="20"/>
                <w:szCs w:val="20"/>
              </w:rPr>
            </w:pPr>
            <w:r w:rsidRPr="00FD0544">
              <w:rPr>
                <w:sz w:val="20"/>
                <w:szCs w:val="20"/>
              </w:rPr>
              <w:t>Make clear links between beliefs about God and ibadah (e.g. how God is worth</w:t>
            </w:r>
            <w:r w:rsidR="00FD0544">
              <w:rPr>
                <w:sz w:val="20"/>
                <w:szCs w:val="20"/>
              </w:rPr>
              <w:t xml:space="preserve"> </w:t>
            </w:r>
            <w:r w:rsidRPr="00FD0544">
              <w:rPr>
                <w:sz w:val="20"/>
                <w:szCs w:val="20"/>
              </w:rPr>
              <w:t>worshiping; how Muslims submit to God)</w:t>
            </w:r>
            <w:r w:rsidR="00FD0544">
              <w:rPr>
                <w:sz w:val="20"/>
                <w:szCs w:val="20"/>
              </w:rPr>
              <w:t>.</w:t>
            </w:r>
          </w:p>
          <w:p w14:paraId="0932F3C5" w14:textId="77777777" w:rsidR="00955206" w:rsidRPr="00FD0544" w:rsidRDefault="00955206" w:rsidP="00955206">
            <w:pPr>
              <w:rPr>
                <w:sz w:val="20"/>
                <w:szCs w:val="20"/>
              </w:rPr>
            </w:pPr>
            <w:r w:rsidRPr="00FD0544">
              <w:rPr>
                <w:sz w:val="20"/>
                <w:szCs w:val="20"/>
              </w:rPr>
              <w:t>Give examples of ibadah (worship) in Islam (e.g. prayer, fasting, celebrating) and describe what they involve.</w:t>
            </w:r>
          </w:p>
          <w:p w14:paraId="6BA1D9F8" w14:textId="12CCFB64" w:rsidR="00955206" w:rsidRPr="00FD0544" w:rsidRDefault="00955206" w:rsidP="00E150BC">
            <w:pPr>
              <w:rPr>
                <w:sz w:val="20"/>
                <w:szCs w:val="20"/>
              </w:rPr>
            </w:pPr>
            <w:r w:rsidRPr="00FD0544">
              <w:rPr>
                <w:sz w:val="20"/>
                <w:szCs w:val="20"/>
              </w:rPr>
              <w:t>Make links between Muslim beliefs about God and a range of ways in which Muslims worship (e.g. in prayer and fasting, as a family and as a community, at home and in the mosque).</w:t>
            </w:r>
          </w:p>
        </w:tc>
        <w:tc>
          <w:tcPr>
            <w:tcW w:w="2494" w:type="dxa"/>
            <w:shd w:val="clear" w:color="auto" w:fill="DDD9C3" w:themeFill="background2" w:themeFillShade="E6"/>
            <w:vAlign w:val="center"/>
          </w:tcPr>
          <w:p w14:paraId="3B33FFAC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CHRISTIANITY</w:t>
            </w:r>
          </w:p>
          <w:p w14:paraId="54E437A2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HINDUISM</w:t>
            </w:r>
          </w:p>
          <w:p w14:paraId="52372D00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955206">
              <w:rPr>
                <w:b/>
                <w:sz w:val="14"/>
                <w:szCs w:val="20"/>
                <w:highlight w:val="yellow"/>
              </w:rPr>
              <w:t>ISLAM</w:t>
            </w:r>
          </w:p>
          <w:p w14:paraId="29C6291A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JUDAISM</w:t>
            </w:r>
          </w:p>
          <w:p w14:paraId="32238497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BUDDHISM</w:t>
            </w:r>
          </w:p>
          <w:p w14:paraId="17A26CE6" w14:textId="77777777" w:rsidR="00955206" w:rsidRPr="0003399D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SIKHISM</w:t>
            </w:r>
          </w:p>
          <w:p w14:paraId="4D387770" w14:textId="77777777" w:rsidR="00955206" w:rsidRPr="0003399D" w:rsidRDefault="00955206" w:rsidP="00955206">
            <w:pPr>
              <w:jc w:val="center"/>
              <w:rPr>
                <w:sz w:val="20"/>
                <w:szCs w:val="20"/>
              </w:rPr>
            </w:pPr>
            <w:r w:rsidRPr="0003399D">
              <w:rPr>
                <w:b/>
                <w:sz w:val="14"/>
                <w:szCs w:val="20"/>
              </w:rPr>
              <w:t>NON-RELIGIOUS VIEWS</w:t>
            </w:r>
          </w:p>
        </w:tc>
      </w:tr>
      <w:tr w:rsidR="00955206" w14:paraId="7B54099D" w14:textId="77777777" w:rsidTr="00727609">
        <w:trPr>
          <w:cantSplit/>
          <w:trHeight w:val="2251"/>
        </w:trPr>
        <w:tc>
          <w:tcPr>
            <w:tcW w:w="959" w:type="dxa"/>
            <w:shd w:val="clear" w:color="auto" w:fill="7F7F7F" w:themeFill="text1" w:themeFillTint="80"/>
            <w:textDirection w:val="btLr"/>
            <w:vAlign w:val="center"/>
          </w:tcPr>
          <w:p w14:paraId="7862F035" w14:textId="77777777" w:rsidR="00955206" w:rsidRPr="00651D7B" w:rsidRDefault="00955206" w:rsidP="00955206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24"/>
                <w:szCs w:val="20"/>
              </w:rPr>
              <w:lastRenderedPageBreak/>
              <w:t xml:space="preserve">PSHE AND </w:t>
            </w:r>
            <w:r w:rsidRPr="00651D7B">
              <w:rPr>
                <w:b/>
                <w:sz w:val="24"/>
                <w:szCs w:val="20"/>
              </w:rPr>
              <w:t>CITIZENSHIP</w:t>
            </w:r>
          </w:p>
        </w:tc>
        <w:tc>
          <w:tcPr>
            <w:tcW w:w="7229" w:type="dxa"/>
            <w:gridSpan w:val="2"/>
            <w:vAlign w:val="center"/>
          </w:tcPr>
          <w:p w14:paraId="01D5960C" w14:textId="79E9FA29" w:rsidR="00322C1D" w:rsidRPr="00322C1D" w:rsidRDefault="00322C1D" w:rsidP="003732F9">
            <w:pPr>
              <w:rPr>
                <w:sz w:val="20"/>
                <w:szCs w:val="20"/>
                <w:u w:val="single"/>
              </w:rPr>
            </w:pPr>
            <w:r w:rsidRPr="00322C1D">
              <w:rPr>
                <w:sz w:val="20"/>
                <w:szCs w:val="20"/>
                <w:u w:val="single"/>
              </w:rPr>
              <w:t>Safety</w:t>
            </w:r>
          </w:p>
          <w:p w14:paraId="6C7A1727" w14:textId="77777777" w:rsidR="003732F9" w:rsidRPr="003732F9" w:rsidRDefault="003732F9" w:rsidP="003732F9">
            <w:pPr>
              <w:rPr>
                <w:sz w:val="20"/>
                <w:szCs w:val="20"/>
              </w:rPr>
            </w:pPr>
            <w:r w:rsidRPr="003732F9">
              <w:rPr>
                <w:sz w:val="20"/>
                <w:szCs w:val="20"/>
              </w:rPr>
              <w:t>Show an understanding that they must consider their own safety before helping others in an emergency situation.</w:t>
            </w:r>
          </w:p>
          <w:p w14:paraId="22D7365F" w14:textId="77777777" w:rsidR="003732F9" w:rsidRPr="003732F9" w:rsidRDefault="003732F9" w:rsidP="003732F9">
            <w:pPr>
              <w:rPr>
                <w:sz w:val="20"/>
                <w:szCs w:val="20"/>
              </w:rPr>
            </w:pPr>
            <w:r w:rsidRPr="003732F9">
              <w:rPr>
                <w:sz w:val="20"/>
                <w:szCs w:val="20"/>
              </w:rPr>
              <w:t>Understand how to help someone who has been bitten or stung.</w:t>
            </w:r>
          </w:p>
          <w:p w14:paraId="354D9016" w14:textId="77777777" w:rsidR="003732F9" w:rsidRPr="003732F9" w:rsidRDefault="003732F9" w:rsidP="003732F9">
            <w:pPr>
              <w:rPr>
                <w:sz w:val="20"/>
                <w:szCs w:val="20"/>
              </w:rPr>
            </w:pPr>
            <w:r w:rsidRPr="003732F9">
              <w:rPr>
                <w:sz w:val="20"/>
                <w:szCs w:val="20"/>
              </w:rPr>
              <w:t>Write an email with instructions written using positive language.</w:t>
            </w:r>
          </w:p>
          <w:p w14:paraId="7B9D70F5" w14:textId="473EE81C" w:rsidR="00C43B21" w:rsidRPr="00FD0544" w:rsidRDefault="003732F9" w:rsidP="00C43B21">
            <w:pPr>
              <w:rPr>
                <w:sz w:val="20"/>
                <w:szCs w:val="20"/>
              </w:rPr>
            </w:pPr>
            <w:r w:rsidRPr="003732F9">
              <w:rPr>
                <w:sz w:val="20"/>
                <w:szCs w:val="20"/>
              </w:rPr>
              <w:t>Create a decision tree showing how to deal with unkind online behaviour and cyberbullying</w:t>
            </w:r>
            <w:r w:rsidR="00C43B21">
              <w:rPr>
                <w:sz w:val="20"/>
                <w:szCs w:val="20"/>
              </w:rPr>
              <w:t>.</w:t>
            </w:r>
          </w:p>
          <w:p w14:paraId="06A61B2B" w14:textId="5B471C3C" w:rsidR="00955206" w:rsidRPr="00FD0544" w:rsidRDefault="00E150BC" w:rsidP="00955206">
            <w:pPr>
              <w:rPr>
                <w:sz w:val="20"/>
                <w:szCs w:val="20"/>
              </w:rPr>
            </w:pPr>
            <w:r w:rsidRPr="00E150BC">
              <w:rPr>
                <w:sz w:val="20"/>
                <w:szCs w:val="20"/>
              </w:rPr>
              <w:t>Send an email that describes some of the best ways to avoid being tricked by fake emails.</w:t>
            </w:r>
          </w:p>
        </w:tc>
        <w:tc>
          <w:tcPr>
            <w:tcW w:w="2494" w:type="dxa"/>
            <w:shd w:val="clear" w:color="auto" w:fill="808080" w:themeFill="background1" w:themeFillShade="80"/>
            <w:vAlign w:val="center"/>
          </w:tcPr>
          <w:p w14:paraId="2D6CE21E" w14:textId="77777777" w:rsidR="00955206" w:rsidRPr="003732F9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3732F9">
              <w:rPr>
                <w:b/>
                <w:sz w:val="14"/>
                <w:szCs w:val="20"/>
              </w:rPr>
              <w:t>RIGHTS AND RESPONSIBILITIES</w:t>
            </w:r>
          </w:p>
          <w:p w14:paraId="452B53CB" w14:textId="77777777" w:rsidR="00955206" w:rsidRPr="003732F9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3732F9">
              <w:rPr>
                <w:b/>
                <w:sz w:val="14"/>
                <w:szCs w:val="20"/>
              </w:rPr>
              <w:t>HEALTH AND WELL-BEING</w:t>
            </w:r>
          </w:p>
          <w:p w14:paraId="2A3A63BF" w14:textId="77777777" w:rsidR="00955206" w:rsidRPr="003732F9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3732F9">
              <w:rPr>
                <w:b/>
                <w:sz w:val="14"/>
                <w:szCs w:val="20"/>
              </w:rPr>
              <w:t>DRUGS AWARENESS</w:t>
            </w:r>
          </w:p>
          <w:p w14:paraId="1D11576D" w14:textId="77777777" w:rsidR="00955206" w:rsidRPr="003732F9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3732F9">
              <w:rPr>
                <w:b/>
                <w:sz w:val="14"/>
                <w:szCs w:val="20"/>
              </w:rPr>
              <w:t>RELATIONSHIPS</w:t>
            </w:r>
          </w:p>
          <w:p w14:paraId="3D53BD8D" w14:textId="77777777" w:rsidR="00955206" w:rsidRPr="003732F9" w:rsidRDefault="00955206" w:rsidP="00955206">
            <w:pPr>
              <w:jc w:val="center"/>
              <w:rPr>
                <w:b/>
                <w:sz w:val="14"/>
                <w:szCs w:val="20"/>
              </w:rPr>
            </w:pPr>
            <w:r w:rsidRPr="003732F9">
              <w:rPr>
                <w:b/>
                <w:sz w:val="14"/>
                <w:szCs w:val="20"/>
              </w:rPr>
              <w:t>RSE</w:t>
            </w:r>
          </w:p>
          <w:p w14:paraId="509B929A" w14:textId="77777777" w:rsidR="00955206" w:rsidRPr="003732F9" w:rsidRDefault="00955206" w:rsidP="00955206">
            <w:pPr>
              <w:jc w:val="center"/>
              <w:rPr>
                <w:sz w:val="20"/>
                <w:szCs w:val="20"/>
              </w:rPr>
            </w:pPr>
            <w:r w:rsidRPr="003732F9">
              <w:rPr>
                <w:b/>
                <w:sz w:val="14"/>
                <w:szCs w:val="20"/>
                <w:highlight w:val="yellow"/>
              </w:rPr>
              <w:t>LIVING IN THE WIDER WORLD (SMSC)</w:t>
            </w:r>
          </w:p>
        </w:tc>
      </w:tr>
      <w:tr w:rsidR="00955206" w14:paraId="77BBB2C3" w14:textId="77777777" w:rsidTr="004C7E88">
        <w:trPr>
          <w:cantSplit/>
          <w:trHeight w:val="1680"/>
        </w:trPr>
        <w:tc>
          <w:tcPr>
            <w:tcW w:w="959" w:type="dxa"/>
            <w:textDirection w:val="btLr"/>
            <w:vAlign w:val="center"/>
          </w:tcPr>
          <w:p w14:paraId="6201CCE9" w14:textId="77777777" w:rsidR="00955206" w:rsidRPr="00812F76" w:rsidRDefault="00955206" w:rsidP="00955206">
            <w:pPr>
              <w:ind w:left="113" w:right="113"/>
              <w:jc w:val="center"/>
              <w:rPr>
                <w:b/>
                <w:sz w:val="18"/>
                <w:szCs w:val="20"/>
              </w:rPr>
            </w:pPr>
            <w:r w:rsidRPr="00507720">
              <w:rPr>
                <w:b/>
                <w:sz w:val="24"/>
                <w:szCs w:val="20"/>
              </w:rPr>
              <w:t>FRENCH</w:t>
            </w:r>
          </w:p>
        </w:tc>
        <w:tc>
          <w:tcPr>
            <w:tcW w:w="7229" w:type="dxa"/>
            <w:gridSpan w:val="2"/>
          </w:tcPr>
          <w:p w14:paraId="7032A620" w14:textId="77777777" w:rsidR="00DC2762" w:rsidRPr="00DC2762" w:rsidRDefault="00DC2762" w:rsidP="00DC2762">
            <w:pPr>
              <w:rPr>
                <w:sz w:val="20"/>
                <w:szCs w:val="20"/>
              </w:rPr>
            </w:pPr>
            <w:r w:rsidRPr="00DC2762">
              <w:rPr>
                <w:sz w:val="20"/>
                <w:szCs w:val="20"/>
              </w:rPr>
              <w:t>Family Members</w:t>
            </w:r>
          </w:p>
          <w:p w14:paraId="621C025F" w14:textId="77777777" w:rsidR="00DC2762" w:rsidRPr="00DC2762" w:rsidRDefault="00DC2762" w:rsidP="00DC2762">
            <w:pPr>
              <w:rPr>
                <w:sz w:val="20"/>
                <w:szCs w:val="20"/>
              </w:rPr>
            </w:pPr>
            <w:r w:rsidRPr="00DC2762">
              <w:rPr>
                <w:sz w:val="20"/>
                <w:szCs w:val="20"/>
              </w:rPr>
              <w:t>Phonics 1 é and è</w:t>
            </w:r>
          </w:p>
          <w:p w14:paraId="6793F450" w14:textId="77777777" w:rsidR="00DC2762" w:rsidRPr="00DC2762" w:rsidRDefault="00DC2762" w:rsidP="00DC2762">
            <w:pPr>
              <w:rPr>
                <w:sz w:val="20"/>
                <w:szCs w:val="20"/>
              </w:rPr>
            </w:pPr>
            <w:r w:rsidRPr="00DC2762">
              <w:rPr>
                <w:sz w:val="20"/>
                <w:szCs w:val="20"/>
              </w:rPr>
              <w:t xml:space="preserve">More family members and </w:t>
            </w:r>
            <w:proofErr w:type="spellStart"/>
            <w:r w:rsidRPr="00DC2762">
              <w:rPr>
                <w:sz w:val="20"/>
                <w:szCs w:val="20"/>
              </w:rPr>
              <w:t>j’ai</w:t>
            </w:r>
            <w:proofErr w:type="spellEnd"/>
            <w:r w:rsidRPr="00DC2762">
              <w:rPr>
                <w:sz w:val="20"/>
                <w:szCs w:val="20"/>
              </w:rPr>
              <w:t xml:space="preserve"> + plurals</w:t>
            </w:r>
          </w:p>
          <w:p w14:paraId="3210A04B" w14:textId="77777777" w:rsidR="00DC2762" w:rsidRPr="00DC2762" w:rsidRDefault="00DC2762" w:rsidP="00DC2762">
            <w:pPr>
              <w:rPr>
                <w:sz w:val="20"/>
                <w:szCs w:val="20"/>
              </w:rPr>
            </w:pPr>
            <w:r w:rsidRPr="00DC2762">
              <w:rPr>
                <w:sz w:val="20"/>
                <w:szCs w:val="20"/>
              </w:rPr>
              <w:t>Numbers 11-20</w:t>
            </w:r>
          </w:p>
          <w:p w14:paraId="42E2210E" w14:textId="77777777" w:rsidR="00DC2762" w:rsidRPr="00DC2762" w:rsidRDefault="00DC2762" w:rsidP="00DC2762">
            <w:pPr>
              <w:rPr>
                <w:sz w:val="20"/>
                <w:szCs w:val="20"/>
              </w:rPr>
            </w:pPr>
            <w:r w:rsidRPr="00DC2762">
              <w:rPr>
                <w:sz w:val="20"/>
                <w:szCs w:val="20"/>
              </w:rPr>
              <w:t>Numbers 11-20</w:t>
            </w:r>
          </w:p>
          <w:p w14:paraId="7A1EF0AA" w14:textId="051F637F" w:rsidR="00955206" w:rsidRPr="00FD0544" w:rsidRDefault="00DC2762" w:rsidP="00DC2762">
            <w:pPr>
              <w:rPr>
                <w:sz w:val="20"/>
                <w:szCs w:val="20"/>
              </w:rPr>
            </w:pPr>
            <w:r w:rsidRPr="00DC2762">
              <w:rPr>
                <w:sz w:val="20"/>
                <w:szCs w:val="20"/>
              </w:rPr>
              <w:t>Competition Wee</w:t>
            </w:r>
            <w:r>
              <w:rPr>
                <w:sz w:val="20"/>
                <w:szCs w:val="20"/>
              </w:rPr>
              <w:t>k</w:t>
            </w:r>
          </w:p>
        </w:tc>
        <w:tc>
          <w:tcPr>
            <w:tcW w:w="2494" w:type="dxa"/>
            <w:vAlign w:val="center"/>
          </w:tcPr>
          <w:p w14:paraId="1003AACA" w14:textId="77777777" w:rsidR="00955206" w:rsidRPr="00FD5441" w:rsidRDefault="00955206" w:rsidP="0095520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6C5E98F" w14:textId="77777777" w:rsidR="000C0CAA" w:rsidRDefault="000C0CAA" w:rsidP="00087AAE"/>
    <w:sectPr w:rsidR="000C0CAA" w:rsidSect="00F752FC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C06D88" w14:textId="77777777" w:rsidR="00500C3E" w:rsidRDefault="00500C3E" w:rsidP="008F0E13">
      <w:pPr>
        <w:spacing w:after="0" w:line="240" w:lineRule="auto"/>
      </w:pPr>
      <w:r>
        <w:separator/>
      </w:r>
    </w:p>
  </w:endnote>
  <w:endnote w:type="continuationSeparator" w:id="0">
    <w:p w14:paraId="2EA9A1E8" w14:textId="77777777" w:rsidR="00500C3E" w:rsidRDefault="00500C3E" w:rsidP="008F0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937D66" w14:textId="77777777" w:rsidR="004E68D6" w:rsidRDefault="004E68D6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F2952E5" wp14:editId="6F5E0F41">
              <wp:simplePos x="0" y="0"/>
              <wp:positionH relativeFrom="column">
                <wp:posOffset>-457200</wp:posOffset>
              </wp:positionH>
              <wp:positionV relativeFrom="paragraph">
                <wp:posOffset>81915</wp:posOffset>
              </wp:positionV>
              <wp:extent cx="7717155" cy="309880"/>
              <wp:effectExtent l="0" t="0" r="0" b="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17155" cy="30988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000082"/>
                          </a:gs>
                          <a:gs pos="30000">
                            <a:srgbClr val="66008F"/>
                          </a:gs>
                          <a:gs pos="64999">
                            <a:srgbClr val="BA0066"/>
                          </a:gs>
                          <a:gs pos="89999">
                            <a:srgbClr val="FF0000"/>
                          </a:gs>
                          <a:gs pos="100000">
                            <a:srgbClr val="FF8200"/>
                          </a:gs>
                        </a:gsLst>
                        <a:lin ang="108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0A8357D" w14:textId="77777777" w:rsidR="004E68D6" w:rsidRPr="00273F12" w:rsidRDefault="004E68D6" w:rsidP="004018DB">
                          <w:pPr>
                            <w:jc w:val="right"/>
                            <w:rPr>
                              <w:b/>
                              <w:color w:val="FFFFFF" w:themeColor="background1"/>
                              <w:sz w:val="24"/>
                            </w:rPr>
                          </w:pPr>
                          <w:r w:rsidRPr="00273F12">
                            <w:rPr>
                              <w:b/>
                              <w:color w:val="FFFFFF" w:themeColor="background1"/>
                              <w:sz w:val="24"/>
                            </w:rPr>
                            <w:t>Gobowen Primary School</w:t>
                          </w:r>
                          <w:r w:rsidRPr="00273F12">
                            <w:rPr>
                              <w:b/>
                              <w:color w:val="FFFFFF" w:themeColor="background1"/>
                              <w:sz w:val="24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>
          <w:pict>
            <v:rect w14:anchorId="7F2952E5" id="Rectangle 4" o:spid="_x0000_s1027" style="position:absolute;margin-left:-36pt;margin-top:6.45pt;width:607.65pt;height:2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" fillcolor="#000082" stroked="f" strokeweight="2pt">
              <v:fill color2="#ff8200" rotate="t" angle="270" colors="0 #000082;19661f #66008f;42598f #ba0066;58982f red;1 #ff8200" focus="100%" type="gradient">
                <o:fill v:ext="view" type="gradientUnscaled"/>
              </v:fill>
              <v:textbox>
                <w:txbxContent>
                  <w:p w14:paraId="30A8357D" w14:textId="77777777" w:rsidR="004E68D6" w:rsidRPr="00273F12" w:rsidRDefault="004E68D6" w:rsidP="004018DB">
                    <w:pPr>
                      <w:jc w:val="right"/>
                      <w:rPr>
                        <w:b/>
                        <w:color w:val="FFFFFF" w:themeColor="background1"/>
                        <w:sz w:val="24"/>
                      </w:rPr>
                    </w:pPr>
                    <w:r w:rsidRPr="00273F12">
                      <w:rPr>
                        <w:b/>
                        <w:color w:val="FFFFFF" w:themeColor="background1"/>
                        <w:sz w:val="24"/>
                      </w:rPr>
                      <w:t>Gobowen Primary School</w:t>
                    </w:r>
                    <w:r w:rsidRPr="00273F12">
                      <w:rPr>
                        <w:b/>
                        <w:color w:val="FFFFFF" w:themeColor="background1"/>
                        <w:sz w:val="24"/>
                      </w:rPr>
                      <w:tab/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5FD5A4" w14:textId="77777777" w:rsidR="00500C3E" w:rsidRDefault="00500C3E" w:rsidP="008F0E13">
      <w:pPr>
        <w:spacing w:after="0" w:line="240" w:lineRule="auto"/>
      </w:pPr>
      <w:r>
        <w:separator/>
      </w:r>
    </w:p>
  </w:footnote>
  <w:footnote w:type="continuationSeparator" w:id="0">
    <w:p w14:paraId="045FA52B" w14:textId="77777777" w:rsidR="00500C3E" w:rsidRDefault="00500C3E" w:rsidP="008F0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0818D1" w14:textId="77777777" w:rsidR="004E68D6" w:rsidRDefault="004E68D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B82429A" wp14:editId="0ECFA75F">
              <wp:simplePos x="0" y="0"/>
              <wp:positionH relativeFrom="column">
                <wp:posOffset>-457200</wp:posOffset>
              </wp:positionH>
              <wp:positionV relativeFrom="paragraph">
                <wp:posOffset>-249555</wp:posOffset>
              </wp:positionV>
              <wp:extent cx="7570470" cy="397510"/>
              <wp:effectExtent l="0" t="0" r="0" b="254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70470" cy="397510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000082"/>
                          </a:gs>
                          <a:gs pos="30000">
                            <a:srgbClr val="66008F"/>
                          </a:gs>
                          <a:gs pos="64999">
                            <a:srgbClr val="BA0066"/>
                          </a:gs>
                          <a:gs pos="89999">
                            <a:srgbClr val="FF0000"/>
                          </a:gs>
                          <a:gs pos="100000">
                            <a:srgbClr val="FF8200"/>
                          </a:gs>
                        </a:gsLst>
                        <a:lin ang="0" scaled="0"/>
                      </a:gradFill>
                      <a:ln>
                        <a:noFill/>
                      </a:ln>
                    </wps:spPr>
                    <wps:txbx>
                      <w:txbxContent>
                        <w:p w14:paraId="067C1865" w14:textId="65E8EAA5" w:rsidR="004E68D6" w:rsidRPr="003536D1" w:rsidRDefault="00955206" w:rsidP="004018DB">
                          <w:pPr>
                            <w:ind w:firstLine="720"/>
                            <w:rPr>
                              <w:b/>
                              <w:color w:val="FFFFFF" w:themeColor="background1"/>
                              <w:sz w:val="40"/>
                            </w:rPr>
                          </w:pPr>
                          <w:r>
                            <w:rPr>
                              <w:b/>
                              <w:color w:val="FFFFFF" w:themeColor="background1"/>
                              <w:sz w:val="40"/>
                            </w:rPr>
                            <w:t>MAPLE</w:t>
                          </w:r>
                          <w:r w:rsidR="004E68D6">
                            <w:rPr>
                              <w:b/>
                              <w:color w:val="FFFFFF" w:themeColor="background1"/>
                              <w:sz w:val="40"/>
                            </w:rPr>
                            <w:t xml:space="preserve"> CLASS </w:t>
                          </w:r>
                          <w:proofErr w:type="gramStart"/>
                          <w:r w:rsidR="004E68D6">
                            <w:rPr>
                              <w:b/>
                              <w:color w:val="FFFFFF" w:themeColor="background1"/>
                              <w:sz w:val="40"/>
                            </w:rPr>
                            <w:t>–  LONG</w:t>
                          </w:r>
                          <w:proofErr w:type="gramEnd"/>
                          <w:r w:rsidR="004E68D6">
                            <w:rPr>
                              <w:b/>
                              <w:color w:val="FFFFFF" w:themeColor="background1"/>
                              <w:sz w:val="40"/>
                            </w:rPr>
                            <w:t xml:space="preserve"> TERM PLANNING 20</w:t>
                          </w:r>
                          <w:r w:rsidR="00381AAC">
                            <w:rPr>
                              <w:b/>
                              <w:color w:val="FFFFFF" w:themeColor="background1"/>
                              <w:sz w:val="40"/>
                            </w:rPr>
                            <w:t>2</w:t>
                          </w:r>
                          <w:r w:rsidR="004F3DEF">
                            <w:rPr>
                              <w:b/>
                              <w:color w:val="FFFFFF" w:themeColor="background1"/>
                              <w:sz w:val="40"/>
                            </w:rPr>
                            <w:t>5</w:t>
                          </w:r>
                          <w:r w:rsidR="001757C3">
                            <w:rPr>
                              <w:b/>
                              <w:color w:val="FFFFFF" w:themeColor="background1"/>
                              <w:sz w:val="40"/>
                            </w:rPr>
                            <w:t>/202</w:t>
                          </w:r>
                          <w:r w:rsidR="004F3DEF">
                            <w:rPr>
                              <w:b/>
                              <w:color w:val="FFFFFF" w:themeColor="background1"/>
                              <w:sz w:val="40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>
          <w:pict>
            <v:rect w14:anchorId="4B82429A" id="Rectangle 5" o:spid="_x0000_s1026" style="position:absolute;margin-left:-36pt;margin-top:-19.65pt;width:596.1pt;height:3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" fillcolor="#000082" stroked="f">
              <v:fill color2="#ff8200" rotate="t" angle="90" colors="0 #000082;19661f #66008f;42598f #ba0066;58982f red;1 #ff8200" focus="100%" type="gradient">
                <o:fill v:ext="view" type="gradientUnscaled"/>
              </v:fill>
              <v:textbox>
                <w:txbxContent>
                  <w:p w14:paraId="067C1865" w14:textId="65E8EAA5" w:rsidR="004E68D6" w:rsidRPr="003536D1" w:rsidRDefault="00955206" w:rsidP="004018DB">
                    <w:pPr>
                      <w:ind w:firstLine="720"/>
                      <w:rPr>
                        <w:b/>
                        <w:color w:val="FFFFFF" w:themeColor="background1"/>
                        <w:sz w:val="40"/>
                      </w:rPr>
                    </w:pPr>
                    <w:r>
                      <w:rPr>
                        <w:b/>
                        <w:color w:val="FFFFFF" w:themeColor="background1"/>
                        <w:sz w:val="40"/>
                      </w:rPr>
                      <w:t>MAPLE</w:t>
                    </w:r>
                    <w:r w:rsidR="004E68D6">
                      <w:rPr>
                        <w:b/>
                        <w:color w:val="FFFFFF" w:themeColor="background1"/>
                        <w:sz w:val="40"/>
                      </w:rPr>
                      <w:t xml:space="preserve"> CLASS </w:t>
                    </w:r>
                    <w:proofErr w:type="gramStart"/>
                    <w:r w:rsidR="004E68D6">
                      <w:rPr>
                        <w:b/>
                        <w:color w:val="FFFFFF" w:themeColor="background1"/>
                        <w:sz w:val="40"/>
                      </w:rPr>
                      <w:t>–  LONG</w:t>
                    </w:r>
                    <w:proofErr w:type="gramEnd"/>
                    <w:r w:rsidR="004E68D6">
                      <w:rPr>
                        <w:b/>
                        <w:color w:val="FFFFFF" w:themeColor="background1"/>
                        <w:sz w:val="40"/>
                      </w:rPr>
                      <w:t xml:space="preserve"> TERM PLANNING 20</w:t>
                    </w:r>
                    <w:r w:rsidR="00381AAC">
                      <w:rPr>
                        <w:b/>
                        <w:color w:val="FFFFFF" w:themeColor="background1"/>
                        <w:sz w:val="40"/>
                      </w:rPr>
                      <w:t>2</w:t>
                    </w:r>
                    <w:r w:rsidR="004F3DEF">
                      <w:rPr>
                        <w:b/>
                        <w:color w:val="FFFFFF" w:themeColor="background1"/>
                        <w:sz w:val="40"/>
                      </w:rPr>
                      <w:t>5</w:t>
                    </w:r>
                    <w:r w:rsidR="001757C3">
                      <w:rPr>
                        <w:b/>
                        <w:color w:val="FFFFFF" w:themeColor="background1"/>
                        <w:sz w:val="40"/>
                      </w:rPr>
                      <w:t>/202</w:t>
                    </w:r>
                    <w:r w:rsidR="004F3DEF">
                      <w:rPr>
                        <w:b/>
                        <w:color w:val="FFFFFF" w:themeColor="background1"/>
                        <w:sz w:val="40"/>
                      </w:rPr>
                      <w:t>6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703DF8"/>
    <w:multiLevelType w:val="hybridMultilevel"/>
    <w:tmpl w:val="0FBC1F88"/>
    <w:lvl w:ilvl="0" w:tplc="C73AA844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en-U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2A335A"/>
    <w:multiLevelType w:val="hybridMultilevel"/>
    <w:tmpl w:val="4A40E88C"/>
    <w:lvl w:ilvl="0" w:tplc="0C00C8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7562FF"/>
    <w:multiLevelType w:val="hybridMultilevel"/>
    <w:tmpl w:val="95345E5A"/>
    <w:lvl w:ilvl="0" w:tplc="E51C1C4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2C3"/>
    <w:rsid w:val="00006972"/>
    <w:rsid w:val="000205E7"/>
    <w:rsid w:val="0003167E"/>
    <w:rsid w:val="00031EEC"/>
    <w:rsid w:val="0003399D"/>
    <w:rsid w:val="00035CCF"/>
    <w:rsid w:val="00054BDC"/>
    <w:rsid w:val="0006102D"/>
    <w:rsid w:val="00063BDF"/>
    <w:rsid w:val="00087AAE"/>
    <w:rsid w:val="000B1905"/>
    <w:rsid w:val="000C0CAA"/>
    <w:rsid w:val="000D134E"/>
    <w:rsid w:val="000F2376"/>
    <w:rsid w:val="000F69D8"/>
    <w:rsid w:val="000F7284"/>
    <w:rsid w:val="001757C3"/>
    <w:rsid w:val="0017631B"/>
    <w:rsid w:val="001B15B6"/>
    <w:rsid w:val="001C6F5C"/>
    <w:rsid w:val="001E1EC5"/>
    <w:rsid w:val="001E7353"/>
    <w:rsid w:val="0020372A"/>
    <w:rsid w:val="00203E80"/>
    <w:rsid w:val="00214BA2"/>
    <w:rsid w:val="002246D9"/>
    <w:rsid w:val="00243FF3"/>
    <w:rsid w:val="00296A2F"/>
    <w:rsid w:val="002B2715"/>
    <w:rsid w:val="002B7431"/>
    <w:rsid w:val="002D5A64"/>
    <w:rsid w:val="002E49A9"/>
    <w:rsid w:val="00322C1D"/>
    <w:rsid w:val="00326EEE"/>
    <w:rsid w:val="00361BEB"/>
    <w:rsid w:val="003732F9"/>
    <w:rsid w:val="0037436F"/>
    <w:rsid w:val="00381AAC"/>
    <w:rsid w:val="003907F9"/>
    <w:rsid w:val="003C30AF"/>
    <w:rsid w:val="003C5909"/>
    <w:rsid w:val="003D3F3A"/>
    <w:rsid w:val="004018DB"/>
    <w:rsid w:val="00412885"/>
    <w:rsid w:val="00413720"/>
    <w:rsid w:val="00444814"/>
    <w:rsid w:val="0045196A"/>
    <w:rsid w:val="004529F6"/>
    <w:rsid w:val="00475382"/>
    <w:rsid w:val="00482026"/>
    <w:rsid w:val="0048301F"/>
    <w:rsid w:val="004A4ED8"/>
    <w:rsid w:val="004A6FFF"/>
    <w:rsid w:val="004B36D8"/>
    <w:rsid w:val="004E68D6"/>
    <w:rsid w:val="004F3DEF"/>
    <w:rsid w:val="00500C3E"/>
    <w:rsid w:val="0050352A"/>
    <w:rsid w:val="005039CC"/>
    <w:rsid w:val="00504395"/>
    <w:rsid w:val="00507720"/>
    <w:rsid w:val="005101F5"/>
    <w:rsid w:val="00513965"/>
    <w:rsid w:val="0052657A"/>
    <w:rsid w:val="00540483"/>
    <w:rsid w:val="005718E4"/>
    <w:rsid w:val="00580FCE"/>
    <w:rsid w:val="005B235E"/>
    <w:rsid w:val="0060036F"/>
    <w:rsid w:val="00602F6B"/>
    <w:rsid w:val="0060440C"/>
    <w:rsid w:val="00634636"/>
    <w:rsid w:val="00636BD9"/>
    <w:rsid w:val="0064404E"/>
    <w:rsid w:val="0065055F"/>
    <w:rsid w:val="00651D7B"/>
    <w:rsid w:val="00653E6D"/>
    <w:rsid w:val="00664FA4"/>
    <w:rsid w:val="0069599C"/>
    <w:rsid w:val="006A4419"/>
    <w:rsid w:val="006E52AA"/>
    <w:rsid w:val="006F0C6B"/>
    <w:rsid w:val="006F2D63"/>
    <w:rsid w:val="00710ED9"/>
    <w:rsid w:val="00715FE5"/>
    <w:rsid w:val="00715FF4"/>
    <w:rsid w:val="00727609"/>
    <w:rsid w:val="0076251C"/>
    <w:rsid w:val="007A3F57"/>
    <w:rsid w:val="007B4DEE"/>
    <w:rsid w:val="007B5D4E"/>
    <w:rsid w:val="007C66FB"/>
    <w:rsid w:val="007D0114"/>
    <w:rsid w:val="007E0CDC"/>
    <w:rsid w:val="00811443"/>
    <w:rsid w:val="00812F76"/>
    <w:rsid w:val="008204F5"/>
    <w:rsid w:val="0082067A"/>
    <w:rsid w:val="00826E50"/>
    <w:rsid w:val="00852D14"/>
    <w:rsid w:val="0086329F"/>
    <w:rsid w:val="0087105A"/>
    <w:rsid w:val="00873DBE"/>
    <w:rsid w:val="00884E7B"/>
    <w:rsid w:val="008A3891"/>
    <w:rsid w:val="008A3CE4"/>
    <w:rsid w:val="008B6050"/>
    <w:rsid w:val="008D0276"/>
    <w:rsid w:val="008D2474"/>
    <w:rsid w:val="008D39BC"/>
    <w:rsid w:val="008D73F9"/>
    <w:rsid w:val="008F0E13"/>
    <w:rsid w:val="008F30AD"/>
    <w:rsid w:val="008F4104"/>
    <w:rsid w:val="008F73C6"/>
    <w:rsid w:val="009047D7"/>
    <w:rsid w:val="00912047"/>
    <w:rsid w:val="0092516D"/>
    <w:rsid w:val="00955206"/>
    <w:rsid w:val="00961618"/>
    <w:rsid w:val="00961870"/>
    <w:rsid w:val="00993C0B"/>
    <w:rsid w:val="009B0304"/>
    <w:rsid w:val="009B43D5"/>
    <w:rsid w:val="009C54F8"/>
    <w:rsid w:val="009D3C9E"/>
    <w:rsid w:val="009D5A41"/>
    <w:rsid w:val="009E0B8C"/>
    <w:rsid w:val="00A04482"/>
    <w:rsid w:val="00A40085"/>
    <w:rsid w:val="00A74F76"/>
    <w:rsid w:val="00A82E31"/>
    <w:rsid w:val="00A86D49"/>
    <w:rsid w:val="00A86DF8"/>
    <w:rsid w:val="00AB1CBF"/>
    <w:rsid w:val="00AC3DD7"/>
    <w:rsid w:val="00B24136"/>
    <w:rsid w:val="00B42477"/>
    <w:rsid w:val="00B50328"/>
    <w:rsid w:val="00B743BB"/>
    <w:rsid w:val="00B74ED8"/>
    <w:rsid w:val="00B85892"/>
    <w:rsid w:val="00B95F9B"/>
    <w:rsid w:val="00BC0561"/>
    <w:rsid w:val="00BC0846"/>
    <w:rsid w:val="00BC7213"/>
    <w:rsid w:val="00BD5CCA"/>
    <w:rsid w:val="00BE4DEC"/>
    <w:rsid w:val="00C13DF7"/>
    <w:rsid w:val="00C43B21"/>
    <w:rsid w:val="00C552F0"/>
    <w:rsid w:val="00C60D1A"/>
    <w:rsid w:val="00C84D7B"/>
    <w:rsid w:val="00CA5E3A"/>
    <w:rsid w:val="00CB7E27"/>
    <w:rsid w:val="00CC0B1C"/>
    <w:rsid w:val="00CC0BCD"/>
    <w:rsid w:val="00CD72C3"/>
    <w:rsid w:val="00D52C1D"/>
    <w:rsid w:val="00D576AE"/>
    <w:rsid w:val="00D710F6"/>
    <w:rsid w:val="00D92165"/>
    <w:rsid w:val="00D949A7"/>
    <w:rsid w:val="00D969AC"/>
    <w:rsid w:val="00DA5693"/>
    <w:rsid w:val="00DA5FBC"/>
    <w:rsid w:val="00DC2762"/>
    <w:rsid w:val="00DC7AF8"/>
    <w:rsid w:val="00DD000B"/>
    <w:rsid w:val="00DD3828"/>
    <w:rsid w:val="00DE1A06"/>
    <w:rsid w:val="00E150BC"/>
    <w:rsid w:val="00E322E3"/>
    <w:rsid w:val="00E370B6"/>
    <w:rsid w:val="00E52718"/>
    <w:rsid w:val="00E54603"/>
    <w:rsid w:val="00E5484D"/>
    <w:rsid w:val="00E61CC1"/>
    <w:rsid w:val="00E91A7E"/>
    <w:rsid w:val="00EA4ABA"/>
    <w:rsid w:val="00EC55E9"/>
    <w:rsid w:val="00ED4F6D"/>
    <w:rsid w:val="00EF6709"/>
    <w:rsid w:val="00EF7172"/>
    <w:rsid w:val="00F140F7"/>
    <w:rsid w:val="00F212AF"/>
    <w:rsid w:val="00F530DB"/>
    <w:rsid w:val="00F752FC"/>
    <w:rsid w:val="00FB403E"/>
    <w:rsid w:val="00FD0544"/>
    <w:rsid w:val="00FD5441"/>
    <w:rsid w:val="00FE2ADA"/>
    <w:rsid w:val="00FF4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2C2D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72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0E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E13"/>
  </w:style>
  <w:style w:type="paragraph" w:styleId="Footer">
    <w:name w:val="footer"/>
    <w:basedOn w:val="Normal"/>
    <w:link w:val="FooterChar"/>
    <w:uiPriority w:val="99"/>
    <w:unhideWhenUsed/>
    <w:rsid w:val="008F0E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E13"/>
  </w:style>
  <w:style w:type="paragraph" w:styleId="BalloonText">
    <w:name w:val="Balloon Text"/>
    <w:basedOn w:val="Normal"/>
    <w:link w:val="BalloonTextChar"/>
    <w:uiPriority w:val="99"/>
    <w:semiHidden/>
    <w:unhideWhenUsed/>
    <w:rsid w:val="008F0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E1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505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72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0E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E13"/>
  </w:style>
  <w:style w:type="paragraph" w:styleId="Footer">
    <w:name w:val="footer"/>
    <w:basedOn w:val="Normal"/>
    <w:link w:val="FooterChar"/>
    <w:uiPriority w:val="99"/>
    <w:unhideWhenUsed/>
    <w:rsid w:val="008F0E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E13"/>
  </w:style>
  <w:style w:type="paragraph" w:styleId="BalloonText">
    <w:name w:val="Balloon Text"/>
    <w:basedOn w:val="Normal"/>
    <w:link w:val="BalloonTextChar"/>
    <w:uiPriority w:val="99"/>
    <w:semiHidden/>
    <w:unhideWhenUsed/>
    <w:rsid w:val="008F0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E1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505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2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D022C-4748-4392-92D4-61BD7FAAC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962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LA</Company>
  <LinksUpToDate>false</LinksUpToDate>
  <CharactersWithSpaces>6440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Any Authorised User</dc:creator>
  <cp:lastModifiedBy>Shirley Davies</cp:lastModifiedBy>
  <cp:revision>4</cp:revision>
  <cp:lastPrinted>2022-11-07T12:11:00Z</cp:lastPrinted>
  <dcterms:created xsi:type="dcterms:W3CDTF">2025-11-21T12:28:00Z</dcterms:created>
  <dcterms:modified xsi:type="dcterms:W3CDTF">2025-11-24T14:31:00Z</dcterms:modified>
</cp:coreProperties>
</file>