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57071" w14:textId="77777777" w:rsidR="00296A2F" w:rsidRDefault="00296A2F"/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959"/>
        <w:gridCol w:w="1701"/>
        <w:gridCol w:w="5528"/>
        <w:gridCol w:w="2494"/>
      </w:tblGrid>
      <w:tr w:rsidR="009F579A" w14:paraId="0B70AC80" w14:textId="77777777" w:rsidTr="00E6535B">
        <w:trPr>
          <w:trHeight w:val="504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6699"/>
            <w:vAlign w:val="center"/>
          </w:tcPr>
          <w:p w14:paraId="259771A0" w14:textId="0A7B0D29" w:rsidR="009F579A" w:rsidRPr="0038081C" w:rsidRDefault="009F579A" w:rsidP="0038081C">
            <w:pPr>
              <w:jc w:val="center"/>
              <w:rPr>
                <w:b/>
                <w:color w:val="FFFFFF" w:themeColor="background1"/>
                <w:sz w:val="32"/>
              </w:rPr>
            </w:pPr>
            <w:r>
              <w:rPr>
                <w:b/>
                <w:color w:val="FFFFFF" w:themeColor="background1"/>
                <w:sz w:val="32"/>
              </w:rPr>
              <w:t xml:space="preserve">Autumn </w:t>
            </w:r>
            <w:r w:rsidR="0038081C">
              <w:rPr>
                <w:b/>
                <w:color w:val="FFFFFF" w:themeColor="background1"/>
                <w:sz w:val="32"/>
              </w:rPr>
              <w:t>1</w:t>
            </w:r>
            <w:r w:rsidR="0038081C" w:rsidRPr="0038081C">
              <w:rPr>
                <w:b/>
                <w:color w:val="FFFFFF" w:themeColor="background1"/>
                <w:sz w:val="32"/>
                <w:vertAlign w:val="superscript"/>
              </w:rPr>
              <w:t>st</w:t>
            </w:r>
            <w:r>
              <w:rPr>
                <w:b/>
                <w:color w:val="FFFFFF" w:themeColor="background1"/>
                <w:sz w:val="32"/>
              </w:rPr>
              <w:t xml:space="preserve"> Half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14:paraId="3DEEC10C" w14:textId="77777777" w:rsidR="009F579A" w:rsidRDefault="00E6535B" w:rsidP="00560444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STEAM FOCUS:  ART</w:t>
            </w:r>
          </w:p>
        </w:tc>
      </w:tr>
      <w:tr w:rsidR="009F579A" w14:paraId="0796F650" w14:textId="77777777" w:rsidTr="004A6FFF">
        <w:trPr>
          <w:trHeight w:val="837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965462" w14:textId="77777777" w:rsidR="009F579A" w:rsidRPr="007E0CDC" w:rsidRDefault="009F579A" w:rsidP="0078277F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0220C" w14:textId="661563C4" w:rsidR="009F579A" w:rsidRDefault="00AA3A36" w:rsidP="00507720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Pr="00AA3A36">
              <w:rPr>
                <w:b/>
              </w:rPr>
              <w:t xml:space="preserve">ow </w:t>
            </w:r>
            <w:r w:rsidR="0068632B">
              <w:rPr>
                <w:b/>
              </w:rPr>
              <w:t>do cultures change</w:t>
            </w:r>
            <w:r w:rsidRPr="00AA3A36">
              <w:rPr>
                <w:b/>
              </w:rPr>
              <w:t xml:space="preserve"> over time?</w:t>
            </w:r>
          </w:p>
        </w:tc>
      </w:tr>
      <w:tr w:rsidR="009F579A" w14:paraId="618768D6" w14:textId="77777777" w:rsidTr="000F7284"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0F0A1" w14:textId="77777777" w:rsidR="009F579A" w:rsidRDefault="009F579A" w:rsidP="00B42477">
            <w:pPr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C1893" w14:textId="77777777" w:rsidR="009F579A" w:rsidRDefault="009F579A" w:rsidP="00B42477">
            <w:pPr>
              <w:jc w:val="center"/>
            </w:pPr>
          </w:p>
        </w:tc>
      </w:tr>
      <w:tr w:rsidR="009F579A" w14:paraId="4B016F2F" w14:textId="77777777" w:rsidTr="005B4B9A">
        <w:tc>
          <w:tcPr>
            <w:tcW w:w="10682" w:type="dxa"/>
            <w:gridSpan w:val="4"/>
            <w:tcBorders>
              <w:top w:val="single" w:sz="4" w:space="0" w:color="auto"/>
            </w:tcBorders>
          </w:tcPr>
          <w:p w14:paraId="22CDC4BE" w14:textId="77777777" w:rsidR="009F579A" w:rsidRPr="00507720" w:rsidRDefault="009F579A" w:rsidP="00B42477">
            <w:pPr>
              <w:jc w:val="center"/>
              <w:rPr>
                <w:b/>
              </w:rPr>
            </w:pPr>
            <w:r w:rsidRPr="00507720">
              <w:rPr>
                <w:b/>
              </w:rPr>
              <w:t>STEAM LEARNING</w:t>
            </w:r>
            <w:r>
              <w:rPr>
                <w:b/>
              </w:rPr>
              <w:t xml:space="preserve"> </w:t>
            </w:r>
          </w:p>
        </w:tc>
      </w:tr>
      <w:tr w:rsidR="009F579A" w14:paraId="4F8A20C0" w14:textId="77777777" w:rsidTr="003C30AF">
        <w:trPr>
          <w:cantSplit/>
          <w:trHeight w:val="1984"/>
        </w:trPr>
        <w:tc>
          <w:tcPr>
            <w:tcW w:w="959" w:type="dxa"/>
            <w:shd w:val="clear" w:color="auto" w:fill="C6D9F1" w:themeFill="text2" w:themeFillTint="33"/>
            <w:textDirection w:val="btLr"/>
            <w:vAlign w:val="center"/>
          </w:tcPr>
          <w:p w14:paraId="111346D4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MATHS</w:t>
            </w:r>
          </w:p>
        </w:tc>
        <w:tc>
          <w:tcPr>
            <w:tcW w:w="7229" w:type="dxa"/>
            <w:gridSpan w:val="2"/>
            <w:vAlign w:val="center"/>
          </w:tcPr>
          <w:p w14:paraId="112FA6A1" w14:textId="1C58D4E9" w:rsidR="0038081C" w:rsidRPr="0038081C" w:rsidRDefault="0038081C" w:rsidP="0060036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8081C">
              <w:rPr>
                <w:rFonts w:ascii="Arial" w:hAnsi="Arial" w:cs="Arial"/>
                <w:bCs/>
                <w:sz w:val="24"/>
                <w:szCs w:val="24"/>
              </w:rPr>
              <w:t>White Rose Maths planning</w:t>
            </w:r>
          </w:p>
          <w:p w14:paraId="06B2A82C" w14:textId="70088051" w:rsidR="009F579A" w:rsidRPr="0038081C" w:rsidRDefault="0038081C" w:rsidP="0060036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8081C">
              <w:rPr>
                <w:rFonts w:ascii="Arial" w:hAnsi="Arial" w:cs="Arial"/>
                <w:bCs/>
                <w:sz w:val="24"/>
                <w:szCs w:val="24"/>
              </w:rPr>
              <w:t>Place value</w:t>
            </w:r>
          </w:p>
          <w:p w14:paraId="79028E44" w14:textId="77777777" w:rsidR="0038081C" w:rsidRPr="0038081C" w:rsidRDefault="0038081C" w:rsidP="0060036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8081C">
              <w:rPr>
                <w:rFonts w:ascii="Arial" w:hAnsi="Arial" w:cs="Arial"/>
                <w:bCs/>
                <w:sz w:val="24"/>
                <w:szCs w:val="24"/>
              </w:rPr>
              <w:t>Addition and subtraction</w:t>
            </w:r>
          </w:p>
          <w:p w14:paraId="105EE210" w14:textId="77777777" w:rsidR="0038081C" w:rsidRPr="0038081C" w:rsidRDefault="0038081C" w:rsidP="0060036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8081C">
              <w:rPr>
                <w:rFonts w:ascii="Arial" w:hAnsi="Arial" w:cs="Arial"/>
                <w:bCs/>
                <w:sz w:val="24"/>
                <w:szCs w:val="24"/>
              </w:rPr>
              <w:t>Multiplication and division</w:t>
            </w:r>
          </w:p>
          <w:p w14:paraId="2B90E3F2" w14:textId="35C55552" w:rsidR="0038081C" w:rsidRPr="0060036F" w:rsidRDefault="004E6307" w:rsidP="0060036F">
            <w:pPr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Fortnightly</w:t>
            </w:r>
            <w:r w:rsidR="0038081C" w:rsidRPr="0038081C">
              <w:rPr>
                <w:rFonts w:ascii="Arial" w:hAnsi="Arial" w:cs="Arial"/>
                <w:bCs/>
                <w:sz w:val="24"/>
                <w:szCs w:val="24"/>
              </w:rPr>
              <w:t xml:space="preserve"> arithmetic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tests</w:t>
            </w:r>
          </w:p>
        </w:tc>
        <w:tc>
          <w:tcPr>
            <w:tcW w:w="2494" w:type="dxa"/>
            <w:shd w:val="clear" w:color="auto" w:fill="C6D9F1" w:themeFill="text2" w:themeFillTint="33"/>
            <w:vAlign w:val="center"/>
          </w:tcPr>
          <w:p w14:paraId="708585D7" w14:textId="77777777" w:rsidR="009F579A" w:rsidRPr="0038081C" w:rsidRDefault="009F579A" w:rsidP="00651D7B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38081C">
              <w:rPr>
                <w:b/>
                <w:sz w:val="14"/>
                <w:szCs w:val="20"/>
                <w:highlight w:val="yellow"/>
              </w:rPr>
              <w:t>PLACE VALUE</w:t>
            </w:r>
          </w:p>
          <w:p w14:paraId="4D6C7B85" w14:textId="77777777" w:rsidR="009F579A" w:rsidRPr="0038081C" w:rsidRDefault="009F579A" w:rsidP="00651D7B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38081C">
              <w:rPr>
                <w:b/>
                <w:sz w:val="14"/>
                <w:szCs w:val="20"/>
                <w:highlight w:val="yellow"/>
              </w:rPr>
              <w:t>ADD &amp; SUBTRACT</w:t>
            </w:r>
          </w:p>
          <w:p w14:paraId="55CB853E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38081C">
              <w:rPr>
                <w:b/>
                <w:sz w:val="14"/>
                <w:szCs w:val="20"/>
                <w:highlight w:val="yellow"/>
              </w:rPr>
              <w:t>MULTIPLY &amp; DIVIDE</w:t>
            </w:r>
          </w:p>
          <w:p w14:paraId="7BC372E3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FRACTIONS</w:t>
            </w:r>
          </w:p>
          <w:p w14:paraId="141B66BA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MEASUREMENT</w:t>
            </w:r>
          </w:p>
          <w:p w14:paraId="7A40B593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GEOMETRY</w:t>
            </w:r>
          </w:p>
          <w:p w14:paraId="1F82B799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STATISTICS</w:t>
            </w:r>
          </w:p>
          <w:p w14:paraId="74CA3156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ALGEBRA</w:t>
            </w:r>
          </w:p>
          <w:p w14:paraId="0BD39865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RATIO AND PROPORTION</w:t>
            </w:r>
          </w:p>
        </w:tc>
      </w:tr>
      <w:tr w:rsidR="009F579A" w14:paraId="038F91D6" w14:textId="77777777" w:rsidTr="003C30AF">
        <w:trPr>
          <w:cantSplit/>
          <w:trHeight w:val="1983"/>
        </w:trPr>
        <w:tc>
          <w:tcPr>
            <w:tcW w:w="959" w:type="dxa"/>
            <w:shd w:val="clear" w:color="auto" w:fill="FFFF99"/>
            <w:textDirection w:val="btLr"/>
            <w:vAlign w:val="center"/>
          </w:tcPr>
          <w:p w14:paraId="01173939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ENGLISH</w:t>
            </w:r>
          </w:p>
        </w:tc>
        <w:tc>
          <w:tcPr>
            <w:tcW w:w="7229" w:type="dxa"/>
            <w:gridSpan w:val="2"/>
            <w:vAlign w:val="center"/>
          </w:tcPr>
          <w:p w14:paraId="005C96C5" w14:textId="29543B90" w:rsidR="0038081C" w:rsidRPr="0068632B" w:rsidRDefault="0038081C" w:rsidP="0038081C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Recount writing</w:t>
            </w:r>
          </w:p>
          <w:p w14:paraId="30603107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Book: ‘The Arrival’ – journal and diary writing, inference, prediction, write a narrative about the book.</w:t>
            </w:r>
          </w:p>
          <w:p w14:paraId="7545B3FA" w14:textId="4D132515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Fortnightly</w:t>
            </w:r>
            <w:r w:rsidRPr="0068632B">
              <w:rPr>
                <w:rFonts w:ascii="Arial" w:hAnsi="Arial" w:cs="Arial"/>
                <w:sz w:val="24"/>
                <w:szCs w:val="24"/>
              </w:rPr>
              <w:t xml:space="preserve"> Grammar Hammer</w:t>
            </w:r>
          </w:p>
          <w:p w14:paraId="110D5E2D" w14:textId="70096532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Weekly spellings</w:t>
            </w:r>
          </w:p>
          <w:p w14:paraId="72FB0084" w14:textId="77777777" w:rsidR="009F579A" w:rsidRPr="004A6FFF" w:rsidRDefault="009F579A" w:rsidP="0060036F">
            <w:pPr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FFFCC"/>
            <w:vAlign w:val="center"/>
          </w:tcPr>
          <w:p w14:paraId="224FCCBB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NARRATIVE</w:t>
            </w:r>
          </w:p>
          <w:p w14:paraId="6A6DDBDA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BIOGRAPHY</w:t>
            </w:r>
          </w:p>
          <w:p w14:paraId="139823B3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DISCURSIVE ARGUMENT/DEBATE</w:t>
            </w:r>
          </w:p>
          <w:p w14:paraId="4E9E33E9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EXPLANATION</w:t>
            </w:r>
          </w:p>
          <w:p w14:paraId="263A6017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38081C">
              <w:rPr>
                <w:b/>
                <w:sz w:val="14"/>
                <w:szCs w:val="20"/>
                <w:highlight w:val="yellow"/>
              </w:rPr>
              <w:t>INSTRUCTIONS</w:t>
            </w:r>
          </w:p>
          <w:p w14:paraId="28852228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38081C">
              <w:rPr>
                <w:b/>
                <w:sz w:val="14"/>
                <w:szCs w:val="20"/>
                <w:highlight w:val="yellow"/>
              </w:rPr>
              <w:t>NEWSPAPER REPORT</w:t>
            </w:r>
          </w:p>
          <w:p w14:paraId="167C1D2B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NON-CHRONOLOGICAL REPORT</w:t>
            </w:r>
          </w:p>
          <w:p w14:paraId="3277BCC9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PERSUASIVE WRITING</w:t>
            </w:r>
          </w:p>
          <w:p w14:paraId="36922D68" w14:textId="77777777" w:rsidR="009F579A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38081C">
              <w:rPr>
                <w:b/>
                <w:sz w:val="14"/>
                <w:szCs w:val="20"/>
                <w:highlight w:val="yellow"/>
              </w:rPr>
              <w:t>RECOUNT</w:t>
            </w:r>
          </w:p>
          <w:p w14:paraId="20E4C613" w14:textId="77777777" w:rsidR="004511DD" w:rsidRPr="0003399D" w:rsidRDefault="004511DD" w:rsidP="00651D7B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POETRY</w:t>
            </w:r>
          </w:p>
        </w:tc>
      </w:tr>
      <w:tr w:rsidR="009F579A" w14:paraId="7D5CF64E" w14:textId="77777777" w:rsidTr="0060036F">
        <w:trPr>
          <w:cantSplit/>
          <w:trHeight w:val="1134"/>
        </w:trPr>
        <w:tc>
          <w:tcPr>
            <w:tcW w:w="959" w:type="dxa"/>
            <w:shd w:val="clear" w:color="auto" w:fill="FFCCCC"/>
            <w:textDirection w:val="btLr"/>
            <w:vAlign w:val="center"/>
          </w:tcPr>
          <w:p w14:paraId="35DA646F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SCIENCE</w:t>
            </w:r>
          </w:p>
        </w:tc>
        <w:tc>
          <w:tcPr>
            <w:tcW w:w="7229" w:type="dxa"/>
            <w:gridSpan w:val="2"/>
            <w:vAlign w:val="center"/>
          </w:tcPr>
          <w:p w14:paraId="1485CEC3" w14:textId="77777777" w:rsidR="009F579A" w:rsidRPr="00700E00" w:rsidRDefault="00700E00" w:rsidP="0060036F">
            <w:pPr>
              <w:rPr>
                <w:rFonts w:ascii="Arial" w:hAnsi="Arial" w:cs="Arial"/>
                <w:sz w:val="24"/>
                <w:szCs w:val="24"/>
              </w:rPr>
            </w:pPr>
            <w:r w:rsidRPr="00700E00">
              <w:rPr>
                <w:rFonts w:ascii="Arial" w:hAnsi="Arial" w:cs="Arial"/>
                <w:sz w:val="24"/>
                <w:szCs w:val="24"/>
              </w:rPr>
              <w:t xml:space="preserve">Space </w:t>
            </w:r>
          </w:p>
          <w:p w14:paraId="33328BEE" w14:textId="77777777" w:rsidR="00700E00" w:rsidRPr="00700E00" w:rsidRDefault="00700E00" w:rsidP="0060036F">
            <w:pPr>
              <w:rPr>
                <w:rFonts w:ascii="Arial" w:hAnsi="Arial" w:cs="Arial"/>
                <w:sz w:val="24"/>
                <w:szCs w:val="24"/>
              </w:rPr>
            </w:pPr>
            <w:r w:rsidRPr="00700E00">
              <w:rPr>
                <w:rFonts w:ascii="Arial" w:hAnsi="Arial" w:cs="Arial"/>
                <w:sz w:val="24"/>
                <w:szCs w:val="24"/>
              </w:rPr>
              <w:t>Describe the movement of the Earth relative to the Sun in the solar system.</w:t>
            </w:r>
          </w:p>
          <w:p w14:paraId="1980D265" w14:textId="77777777" w:rsidR="00700E00" w:rsidRPr="00700E00" w:rsidRDefault="00700E00" w:rsidP="0060036F">
            <w:pPr>
              <w:rPr>
                <w:rFonts w:ascii="Arial" w:hAnsi="Arial" w:cs="Arial"/>
                <w:sz w:val="24"/>
                <w:szCs w:val="24"/>
              </w:rPr>
            </w:pPr>
            <w:r w:rsidRPr="00700E00">
              <w:rPr>
                <w:rFonts w:ascii="Arial" w:hAnsi="Arial" w:cs="Arial"/>
                <w:sz w:val="24"/>
                <w:szCs w:val="24"/>
              </w:rPr>
              <w:t>Describe the movement of the Moon relative to the Earth.</w:t>
            </w:r>
          </w:p>
          <w:p w14:paraId="2BF505C7" w14:textId="77777777" w:rsidR="00700E00" w:rsidRPr="00700E00" w:rsidRDefault="00700E00" w:rsidP="0060036F">
            <w:pPr>
              <w:rPr>
                <w:rFonts w:ascii="Arial" w:hAnsi="Arial" w:cs="Arial"/>
                <w:sz w:val="24"/>
                <w:szCs w:val="24"/>
              </w:rPr>
            </w:pPr>
            <w:r w:rsidRPr="00700E00">
              <w:rPr>
                <w:rFonts w:ascii="Arial" w:hAnsi="Arial" w:cs="Arial"/>
                <w:sz w:val="24"/>
                <w:szCs w:val="24"/>
              </w:rPr>
              <w:t>Describe the Sun, Earth and Moon as approximately spherical bodies.</w:t>
            </w:r>
          </w:p>
          <w:p w14:paraId="164BB7D0" w14:textId="753DC6F9" w:rsidR="00700E00" w:rsidRPr="0060036F" w:rsidRDefault="00700E00" w:rsidP="0060036F">
            <w:pPr>
              <w:rPr>
                <w:sz w:val="18"/>
                <w:szCs w:val="18"/>
              </w:rPr>
            </w:pPr>
            <w:r w:rsidRPr="00700E00">
              <w:rPr>
                <w:rFonts w:ascii="Arial" w:hAnsi="Arial" w:cs="Arial"/>
                <w:sz w:val="24"/>
                <w:szCs w:val="24"/>
              </w:rPr>
              <w:t>Explain the Earth’s rotation creates day and night.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94" w:type="dxa"/>
            <w:shd w:val="clear" w:color="auto" w:fill="F2DBDB" w:themeFill="accent2" w:themeFillTint="33"/>
            <w:vAlign w:val="center"/>
          </w:tcPr>
          <w:p w14:paraId="71D776F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WORKING SCIENTIFICALLY</w:t>
            </w:r>
          </w:p>
          <w:p w14:paraId="71FB9162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PLANTS</w:t>
            </w:r>
          </w:p>
          <w:p w14:paraId="5B054A8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ANIMALS INCLUDING HUMANS</w:t>
            </w:r>
          </w:p>
          <w:p w14:paraId="7508BC2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ROCKS, EVOLUTION AND INHERITANCE</w:t>
            </w:r>
          </w:p>
          <w:p w14:paraId="6B26732A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LIVING THINGS AND THEIR HABITATS</w:t>
            </w:r>
          </w:p>
          <w:p w14:paraId="3D1CF431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MATERIALS</w:t>
            </w:r>
          </w:p>
          <w:p w14:paraId="1AD0BEDD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STATES OF MATTER</w:t>
            </w:r>
          </w:p>
          <w:p w14:paraId="5536ED90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LIGHT</w:t>
            </w:r>
          </w:p>
          <w:p w14:paraId="37449FE1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SOUND</w:t>
            </w:r>
          </w:p>
          <w:p w14:paraId="5EB64A29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ELECTRICITY</w:t>
            </w:r>
          </w:p>
          <w:p w14:paraId="1247F56B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FORCES</w:t>
            </w:r>
          </w:p>
          <w:p w14:paraId="6D9EBA46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700E00">
              <w:rPr>
                <w:b/>
                <w:sz w:val="14"/>
                <w:szCs w:val="20"/>
                <w:highlight w:val="yellow"/>
              </w:rPr>
              <w:t>SEASONAL CHANGES, EARTH &amp; SPACE</w:t>
            </w:r>
          </w:p>
        </w:tc>
      </w:tr>
      <w:tr w:rsidR="009F579A" w14:paraId="1DBDD939" w14:textId="77777777" w:rsidTr="00651D7B">
        <w:trPr>
          <w:cantSplit/>
          <w:trHeight w:val="1908"/>
        </w:trPr>
        <w:tc>
          <w:tcPr>
            <w:tcW w:w="959" w:type="dxa"/>
            <w:shd w:val="clear" w:color="auto" w:fill="FBD4B4" w:themeFill="accent6" w:themeFillTint="66"/>
            <w:textDirection w:val="btLr"/>
            <w:vAlign w:val="center"/>
          </w:tcPr>
          <w:p w14:paraId="7261F74F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HISTORY</w:t>
            </w:r>
          </w:p>
        </w:tc>
        <w:tc>
          <w:tcPr>
            <w:tcW w:w="7229" w:type="dxa"/>
            <w:gridSpan w:val="2"/>
            <w:vAlign w:val="center"/>
          </w:tcPr>
          <w:p w14:paraId="3149EC64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Locate Ancient Greece. (LOCATION) </w:t>
            </w:r>
          </w:p>
          <w:p w14:paraId="7BFE7325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Explain city-state organisation. (SETTLEMENTS) </w:t>
            </w:r>
          </w:p>
          <w:p w14:paraId="6B9442D5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Describe Greek religion. (BELIEFS) </w:t>
            </w:r>
          </w:p>
          <w:p w14:paraId="31D4D0E7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Explore the Olympic Games. (PASTIMES) </w:t>
            </w:r>
          </w:p>
          <w:p w14:paraId="4C5EFA92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Explain Greek influence today. (SOCIETY) </w:t>
            </w:r>
          </w:p>
          <w:p w14:paraId="33597DF9" w14:textId="216B6D39" w:rsidR="00BA73CC" w:rsidRPr="0060036F" w:rsidRDefault="00BA73CC" w:rsidP="0060036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0B427F12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BA73CC">
              <w:rPr>
                <w:b/>
                <w:sz w:val="14"/>
                <w:szCs w:val="20"/>
                <w:highlight w:val="yellow"/>
              </w:rPr>
              <w:t>SETTLEMENTS</w:t>
            </w:r>
          </w:p>
          <w:p w14:paraId="11117F34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BELIEFS</w:t>
            </w:r>
          </w:p>
          <w:p w14:paraId="6749A111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CULTURE PASTIMES</w:t>
            </w:r>
          </w:p>
          <w:p w14:paraId="0EB4E55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BA73CC">
              <w:rPr>
                <w:b/>
                <w:sz w:val="14"/>
                <w:szCs w:val="20"/>
                <w:highlight w:val="yellow"/>
              </w:rPr>
              <w:t>LOCATION</w:t>
            </w:r>
          </w:p>
          <w:p w14:paraId="4CCEFE1E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MAIN EVENTS</w:t>
            </w:r>
          </w:p>
          <w:p w14:paraId="3BF791A0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FOOD FARMING</w:t>
            </w:r>
          </w:p>
          <w:p w14:paraId="239A80F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TRAVEL EXPLORE</w:t>
            </w:r>
          </w:p>
          <w:p w14:paraId="79525566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CONFLICT</w:t>
            </w:r>
          </w:p>
          <w:p w14:paraId="66A329CE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BA73CC">
              <w:rPr>
                <w:b/>
                <w:sz w:val="14"/>
                <w:szCs w:val="20"/>
                <w:highlight w:val="yellow"/>
              </w:rPr>
              <w:t>SOCIETY</w:t>
            </w:r>
          </w:p>
          <w:p w14:paraId="1C87B880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ARTEFACTS</w:t>
            </w:r>
          </w:p>
        </w:tc>
      </w:tr>
      <w:tr w:rsidR="009F579A" w14:paraId="2410DBF0" w14:textId="77777777" w:rsidTr="003C30AF">
        <w:trPr>
          <w:cantSplit/>
          <w:trHeight w:val="173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CCFFCC"/>
            <w:textDirection w:val="btLr"/>
            <w:vAlign w:val="center"/>
          </w:tcPr>
          <w:p w14:paraId="17432791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GEOGRAPHY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6E45222A" w14:textId="77777777" w:rsidR="009F579A" w:rsidRPr="00700E00" w:rsidRDefault="00700E00" w:rsidP="0060036F">
            <w:pPr>
              <w:rPr>
                <w:rFonts w:ascii="Arial" w:hAnsi="Arial" w:cs="Arial"/>
                <w:sz w:val="24"/>
                <w:szCs w:val="24"/>
              </w:rPr>
            </w:pPr>
            <w:r w:rsidRPr="00700E00">
              <w:rPr>
                <w:rFonts w:ascii="Arial" w:hAnsi="Arial" w:cs="Arial"/>
                <w:sz w:val="24"/>
                <w:szCs w:val="24"/>
              </w:rPr>
              <w:t>Mapping of Ancient Greece</w:t>
            </w:r>
          </w:p>
          <w:p w14:paraId="0651A093" w14:textId="70C9724B" w:rsidR="00700E00" w:rsidRPr="0060036F" w:rsidRDefault="00700E00" w:rsidP="0060036F">
            <w:pPr>
              <w:rPr>
                <w:sz w:val="18"/>
                <w:szCs w:val="18"/>
              </w:rPr>
            </w:pPr>
            <w:r w:rsidRPr="00700E00">
              <w:rPr>
                <w:rFonts w:ascii="Arial" w:hAnsi="Arial" w:cs="Arial"/>
                <w:sz w:val="24"/>
                <w:szCs w:val="24"/>
              </w:rPr>
              <w:t>Compare Ancient Greece to Modern day Greece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0489D20A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700E00">
              <w:rPr>
                <w:b/>
                <w:sz w:val="14"/>
                <w:szCs w:val="20"/>
                <w:highlight w:val="yellow"/>
              </w:rPr>
              <w:t>LOCATION</w:t>
            </w:r>
          </w:p>
          <w:p w14:paraId="364B8AA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FEATURES</w:t>
            </w:r>
          </w:p>
          <w:p w14:paraId="0B13B570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FEATURES</w:t>
            </w:r>
          </w:p>
          <w:p w14:paraId="0E245212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DIVERSITY</w:t>
            </w:r>
          </w:p>
          <w:p w14:paraId="226D41DA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PROCESSES</w:t>
            </w:r>
          </w:p>
          <w:p w14:paraId="5483FC58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PROCESSESES</w:t>
            </w:r>
          </w:p>
          <w:p w14:paraId="6674A5FE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TECHNIQUES</w:t>
            </w:r>
          </w:p>
        </w:tc>
      </w:tr>
      <w:tr w:rsidR="009F579A" w14:paraId="6C44F8DE" w14:textId="77777777" w:rsidTr="003C30AF">
        <w:trPr>
          <w:cantSplit/>
          <w:trHeight w:val="206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FCCFF"/>
            <w:textDirection w:val="btLr"/>
            <w:vAlign w:val="center"/>
          </w:tcPr>
          <w:p w14:paraId="35D257C9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Cs w:val="20"/>
              </w:rPr>
            </w:pPr>
            <w:r w:rsidRPr="004A6FFF">
              <w:rPr>
                <w:b/>
                <w:sz w:val="24"/>
                <w:szCs w:val="20"/>
              </w:rPr>
              <w:t>ART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453D99" w14:textId="354B6BC3" w:rsid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 with Mrs Cameron:</w:t>
            </w:r>
          </w:p>
          <w:p w14:paraId="0EE994D9" w14:textId="00D79394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Make careful observations.</w:t>
            </w:r>
          </w:p>
          <w:p w14:paraId="31FFF364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Use sketchbooks to explore line, tone and texture.</w:t>
            </w:r>
          </w:p>
          <w:p w14:paraId="432923C3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Refine drawing skills to develop detailed drawings.</w:t>
            </w:r>
          </w:p>
          <w:p w14:paraId="1C4DC0EA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Use shading to create depth and form.</w:t>
            </w:r>
          </w:p>
          <w:p w14:paraId="617E8C70" w14:textId="5C1ABCD7" w:rsidR="00BA73CC" w:rsidRPr="00BA73CC" w:rsidRDefault="00BA73CC" w:rsidP="00BA73CC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4EDE9D6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2851E4">
              <w:rPr>
                <w:b/>
                <w:sz w:val="14"/>
                <w:szCs w:val="20"/>
                <w:highlight w:val="yellow"/>
              </w:rPr>
              <w:t>MEDIA AND MATERIALS</w:t>
            </w:r>
          </w:p>
          <w:p w14:paraId="4D491D6F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2851E4">
              <w:rPr>
                <w:b/>
                <w:sz w:val="14"/>
                <w:szCs w:val="20"/>
                <w:highlight w:val="yellow"/>
              </w:rPr>
              <w:t>TECHNIQUES</w:t>
            </w:r>
          </w:p>
          <w:p w14:paraId="08FAFAD4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EFFECTS</w:t>
            </w:r>
          </w:p>
          <w:p w14:paraId="1F753FC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COLOUR THEORY</w:t>
            </w:r>
          </w:p>
          <w:p w14:paraId="701C87F0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EMOTIONS</w:t>
            </w:r>
          </w:p>
          <w:p w14:paraId="1197E971" w14:textId="77777777" w:rsidR="009F579A" w:rsidRPr="002851E4" w:rsidRDefault="009F579A" w:rsidP="000F7284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2851E4">
              <w:rPr>
                <w:b/>
                <w:sz w:val="14"/>
                <w:szCs w:val="20"/>
                <w:highlight w:val="yellow"/>
              </w:rPr>
              <w:t>ARTISTS AND ARTISANS</w:t>
            </w:r>
          </w:p>
          <w:p w14:paraId="0BE35338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2851E4">
              <w:rPr>
                <w:b/>
                <w:sz w:val="14"/>
                <w:szCs w:val="20"/>
                <w:highlight w:val="yellow"/>
              </w:rPr>
              <w:t>STYLES AND PERIODS</w:t>
            </w:r>
          </w:p>
          <w:p w14:paraId="2AFC438B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VISUAL LANGUAGE</w:t>
            </w:r>
          </w:p>
          <w:p w14:paraId="2AB7E7D1" w14:textId="77777777" w:rsidR="009F579A" w:rsidRPr="0003399D" w:rsidRDefault="009F579A" w:rsidP="000F7284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PROCESS</w:t>
            </w:r>
          </w:p>
        </w:tc>
      </w:tr>
      <w:tr w:rsidR="009F579A" w14:paraId="04FB7E61" w14:textId="77777777" w:rsidTr="003C30AF">
        <w:trPr>
          <w:cantSplit/>
          <w:trHeight w:val="299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14:paraId="2D0C427A" w14:textId="77777777" w:rsidR="009F579A" w:rsidRPr="00507720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5F1677" w14:textId="77777777" w:rsidR="009F579A" w:rsidRPr="0060036F" w:rsidRDefault="009F579A" w:rsidP="0060036F">
            <w:pPr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EDAC6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</w:p>
        </w:tc>
      </w:tr>
      <w:tr w:rsidR="009F579A" w14:paraId="7AE7BE28" w14:textId="77777777" w:rsidTr="003C30AF">
        <w:trPr>
          <w:cantSplit/>
          <w:trHeight w:val="1859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3F2C00FE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lastRenderedPageBreak/>
              <w:t>DESIGN</w:t>
            </w:r>
            <w:r>
              <w:rPr>
                <w:b/>
                <w:sz w:val="24"/>
                <w:szCs w:val="20"/>
              </w:rPr>
              <w:t xml:space="preserve"> TECHNOLOGY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2EDB21" w14:textId="77777777" w:rsidR="009F579A" w:rsidRPr="0060036F" w:rsidRDefault="009F579A" w:rsidP="0060036F">
            <w:pPr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CCC0D9" w:themeFill="accent4" w:themeFillTint="66"/>
            <w:vAlign w:val="center"/>
          </w:tcPr>
          <w:p w14:paraId="1E99461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TECHNICAL KNOWLEDGE</w:t>
            </w:r>
          </w:p>
          <w:p w14:paraId="79220C82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PRACTICAL KNOWLEDGE</w:t>
            </w:r>
          </w:p>
          <w:p w14:paraId="2A46CD9D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DESIGN INSPIRATION</w:t>
            </w:r>
          </w:p>
          <w:p w14:paraId="794AD992" w14:textId="77777777" w:rsidR="009F579A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DESIGN PROCESS</w:t>
            </w:r>
          </w:p>
          <w:p w14:paraId="4789B890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FOOD</w:t>
            </w:r>
          </w:p>
          <w:p w14:paraId="097A5657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CONSTRUCTION</w:t>
            </w:r>
          </w:p>
          <w:p w14:paraId="354EFBE8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TEXTILES</w:t>
            </w:r>
          </w:p>
          <w:p w14:paraId="3222C4E1" w14:textId="77777777" w:rsidR="00730D0D" w:rsidRPr="0003399D" w:rsidRDefault="00730D0D" w:rsidP="00730D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4"/>
                <w:szCs w:val="20"/>
              </w:rPr>
              <w:t>SHEET MATERIALS</w:t>
            </w:r>
          </w:p>
        </w:tc>
      </w:tr>
      <w:tr w:rsidR="009F579A" w14:paraId="741EC8AC" w14:textId="77777777" w:rsidTr="00651D7B">
        <w:trPr>
          <w:cantSplit/>
          <w:trHeight w:val="1828"/>
        </w:trPr>
        <w:tc>
          <w:tcPr>
            <w:tcW w:w="959" w:type="dxa"/>
            <w:shd w:val="clear" w:color="auto" w:fill="D9D9D9" w:themeFill="background1" w:themeFillShade="D9"/>
            <w:textDirection w:val="btLr"/>
            <w:vAlign w:val="center"/>
          </w:tcPr>
          <w:p w14:paraId="2776FD3E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COMPUTING</w:t>
            </w:r>
          </w:p>
        </w:tc>
        <w:tc>
          <w:tcPr>
            <w:tcW w:w="7229" w:type="dxa"/>
            <w:gridSpan w:val="2"/>
            <w:vAlign w:val="center"/>
          </w:tcPr>
          <w:p w14:paraId="632C9D6A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Describe how information is shared digitally. </w:t>
            </w:r>
          </w:p>
          <w:p w14:paraId="419FD216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Explain internet protocols (e.g., upload/download). </w:t>
            </w:r>
          </w:p>
          <w:p w14:paraId="2B4B6305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Recognise services that share data. </w:t>
            </w:r>
          </w:p>
          <w:p w14:paraId="0622862B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Discuss online communication tools. </w:t>
            </w:r>
          </w:p>
          <w:p w14:paraId="7581E0CE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Identify simple data security principles. </w:t>
            </w:r>
          </w:p>
          <w:p w14:paraId="1ADDFEFB" w14:textId="52DADB37" w:rsidR="002851E4" w:rsidRPr="00AA3A36" w:rsidRDefault="00AA3A36" w:rsidP="0060036F">
            <w:pPr>
              <w:rPr>
                <w:rFonts w:ascii="Arial" w:hAnsi="Arial" w:cs="Arial"/>
                <w:sz w:val="24"/>
                <w:szCs w:val="24"/>
              </w:rPr>
            </w:pPr>
            <w:r w:rsidRPr="00AA3A36">
              <w:rPr>
                <w:rFonts w:ascii="Arial" w:hAnsi="Arial" w:cs="Arial"/>
                <w:sz w:val="24"/>
                <w:szCs w:val="24"/>
              </w:rPr>
              <w:t>E-Safety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518B9349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CE124D">
              <w:rPr>
                <w:b/>
                <w:sz w:val="14"/>
                <w:szCs w:val="20"/>
                <w:highlight w:val="yellow"/>
              </w:rPr>
              <w:t>E-SAFETY</w:t>
            </w:r>
          </w:p>
          <w:p w14:paraId="729E48E2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HANDLING DATA</w:t>
            </w:r>
          </w:p>
          <w:p w14:paraId="3D5EFF7C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MULTIMEDIA</w:t>
            </w:r>
          </w:p>
          <w:p w14:paraId="007C1BC8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PROGRAMMING</w:t>
            </w:r>
          </w:p>
          <w:p w14:paraId="34427211" w14:textId="77777777" w:rsidR="009F579A" w:rsidRPr="0003399D" w:rsidRDefault="009F579A" w:rsidP="004A6FFF">
            <w:pPr>
              <w:jc w:val="center"/>
              <w:rPr>
                <w:b/>
                <w:sz w:val="20"/>
                <w:szCs w:val="20"/>
              </w:rPr>
            </w:pPr>
            <w:r w:rsidRPr="00CE124D">
              <w:rPr>
                <w:b/>
                <w:sz w:val="14"/>
                <w:szCs w:val="20"/>
                <w:highlight w:val="yellow"/>
              </w:rPr>
              <w:t>TECHNOLOGY IN OUR LIVES</w:t>
            </w:r>
          </w:p>
        </w:tc>
      </w:tr>
      <w:tr w:rsidR="009F579A" w14:paraId="258D1385" w14:textId="77777777" w:rsidTr="007C66FB">
        <w:trPr>
          <w:cantSplit/>
          <w:trHeight w:val="1981"/>
        </w:trPr>
        <w:tc>
          <w:tcPr>
            <w:tcW w:w="959" w:type="dxa"/>
            <w:shd w:val="clear" w:color="auto" w:fill="B6DDE8" w:themeFill="accent5" w:themeFillTint="66"/>
            <w:textDirection w:val="btLr"/>
            <w:vAlign w:val="center"/>
          </w:tcPr>
          <w:p w14:paraId="5C05534D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>PHYSICAL EDUCATION</w:t>
            </w:r>
          </w:p>
        </w:tc>
        <w:tc>
          <w:tcPr>
            <w:tcW w:w="7229" w:type="dxa"/>
            <w:gridSpan w:val="2"/>
            <w:vAlign w:val="center"/>
          </w:tcPr>
          <w:p w14:paraId="2F929247" w14:textId="77777777" w:rsidR="0068632B" w:rsidRDefault="00CE124D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CE124D">
              <w:rPr>
                <w:rFonts w:ascii="Arial" w:hAnsi="Arial" w:cs="Arial"/>
                <w:sz w:val="24"/>
                <w:szCs w:val="24"/>
              </w:rPr>
              <w:t xml:space="preserve">Invasion games – </w:t>
            </w:r>
            <w:r w:rsidR="00AA3A36">
              <w:rPr>
                <w:rFonts w:ascii="Arial" w:hAnsi="Arial" w:cs="Arial"/>
                <w:sz w:val="24"/>
                <w:szCs w:val="24"/>
              </w:rPr>
              <w:t>Football</w:t>
            </w:r>
          </w:p>
          <w:p w14:paraId="5F7E8BFB" w14:textId="016F8D76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Use a range of attacking and defending skills with increasing control. </w:t>
            </w:r>
          </w:p>
          <w:p w14:paraId="14CD02D7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Apply simple tactics to keep possession and score points. </w:t>
            </w:r>
          </w:p>
          <w:p w14:paraId="17F29FBD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Move into space to support teammates effectively. </w:t>
            </w:r>
          </w:p>
          <w:p w14:paraId="51E6E0E3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Work cooperatively within a team, showing communication and respect. </w:t>
            </w:r>
          </w:p>
          <w:p w14:paraId="214E4C65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Identify strengths and areas for improvement in performance. </w:t>
            </w:r>
          </w:p>
          <w:p w14:paraId="535986EA" w14:textId="5B1C15D6" w:rsidR="00CE124D" w:rsidRPr="0068632B" w:rsidRDefault="00CE124D" w:rsidP="007C66F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DAEEF3" w:themeFill="accent5" w:themeFillTint="33"/>
            <w:vAlign w:val="center"/>
          </w:tcPr>
          <w:p w14:paraId="2C99A5F6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ATHLETICS</w:t>
            </w:r>
          </w:p>
          <w:p w14:paraId="1D8097E0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CE124D">
              <w:rPr>
                <w:b/>
                <w:sz w:val="14"/>
                <w:szCs w:val="20"/>
                <w:highlight w:val="yellow"/>
              </w:rPr>
              <w:t>GAMES</w:t>
            </w:r>
          </w:p>
          <w:p w14:paraId="694F271E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GYMNASTICS</w:t>
            </w:r>
          </w:p>
          <w:p w14:paraId="1C9C9353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DANCE</w:t>
            </w:r>
          </w:p>
          <w:p w14:paraId="3DCCA06F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 xml:space="preserve">HEALTH AND FITNESS </w:t>
            </w:r>
          </w:p>
          <w:p w14:paraId="6E338E86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OUTDOOR AND ADVENTUROUS</w:t>
            </w:r>
          </w:p>
          <w:p w14:paraId="4AEFA077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SWIMMING</w:t>
            </w:r>
          </w:p>
          <w:p w14:paraId="65EBE3BF" w14:textId="77777777" w:rsidR="009F579A" w:rsidRPr="0003399D" w:rsidRDefault="009F579A" w:rsidP="004A6FFF">
            <w:pPr>
              <w:jc w:val="center"/>
              <w:rPr>
                <w:sz w:val="14"/>
                <w:szCs w:val="20"/>
              </w:rPr>
            </w:pPr>
          </w:p>
        </w:tc>
      </w:tr>
      <w:tr w:rsidR="009F579A" w14:paraId="424118BE" w14:textId="77777777" w:rsidTr="00727609">
        <w:trPr>
          <w:cantSplit/>
          <w:trHeight w:val="1967"/>
        </w:trPr>
        <w:tc>
          <w:tcPr>
            <w:tcW w:w="959" w:type="dxa"/>
            <w:shd w:val="clear" w:color="auto" w:fill="FDE9D9" w:themeFill="accent6" w:themeFillTint="33"/>
            <w:textDirection w:val="btLr"/>
            <w:vAlign w:val="center"/>
          </w:tcPr>
          <w:p w14:paraId="303295D5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MUSIC</w:t>
            </w:r>
          </w:p>
        </w:tc>
        <w:tc>
          <w:tcPr>
            <w:tcW w:w="7229" w:type="dxa"/>
            <w:gridSpan w:val="2"/>
            <w:vAlign w:val="center"/>
          </w:tcPr>
          <w:p w14:paraId="17962AC9" w14:textId="200BD523" w:rsidR="0068632B" w:rsidRDefault="0038081C" w:rsidP="0068632B">
            <w:pPr>
              <w:pStyle w:val="xmsolistparagraph"/>
              <w:shd w:val="clear" w:color="auto" w:fill="FFFFFF"/>
              <w:spacing w:before="0" w:beforeAutospacing="0" w:after="0" w:afterAutospacing="0"/>
              <w:ind w:hanging="360"/>
              <w:textAlignment w:val="baseline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sz w:val="20"/>
                <w:szCs w:val="20"/>
              </w:rPr>
              <w:t xml:space="preserve">Mr </w:t>
            </w:r>
            <w:proofErr w:type="spellStart"/>
            <w:r w:rsidR="00AA3A36" w:rsidRPr="00AA3A36">
              <w:rPr>
                <w:rFonts w:ascii="Arial" w:hAnsi="Arial" w:cs="Arial"/>
              </w:rPr>
              <w:t>Mr</w:t>
            </w:r>
            <w:proofErr w:type="spellEnd"/>
            <w:r w:rsidR="00AA3A36">
              <w:rPr>
                <w:sz w:val="20"/>
                <w:szCs w:val="20"/>
              </w:rPr>
              <w:t xml:space="preserve"> </w:t>
            </w:r>
            <w:r w:rsidRPr="0038081C">
              <w:rPr>
                <w:rFonts w:ascii="Arial" w:hAnsi="Arial" w:cs="Arial"/>
              </w:rPr>
              <w:t xml:space="preserve">Griffiths </w:t>
            </w:r>
            <w:r w:rsidR="0068632B">
              <w:rPr>
                <w:rFonts w:ascii="Arial" w:hAnsi="Arial" w:cs="Arial"/>
              </w:rPr>
              <w:t>–</w:t>
            </w:r>
            <w:r w:rsidRPr="0038081C">
              <w:rPr>
                <w:rFonts w:ascii="Arial" w:hAnsi="Arial" w:cs="Arial"/>
              </w:rPr>
              <w:t xml:space="preserve"> </w:t>
            </w:r>
          </w:p>
          <w:p w14:paraId="30E9F3D2" w14:textId="77777777" w:rsidR="0068632B" w:rsidRPr="0068632B" w:rsidRDefault="0068632B" w:rsidP="0068632B">
            <w:pPr>
              <w:pStyle w:val="xmsolistparagraph"/>
              <w:contextualSpacing/>
              <w:rPr>
                <w:rFonts w:ascii="Arial" w:hAnsi="Arial" w:cs="Arial"/>
              </w:rPr>
            </w:pPr>
            <w:r w:rsidRPr="0068632B">
              <w:rPr>
                <w:rFonts w:ascii="Arial" w:hAnsi="Arial" w:cs="Arial"/>
              </w:rPr>
              <w:t>Suggest when a piece might have been written</w:t>
            </w:r>
          </w:p>
          <w:p w14:paraId="4F407E3C" w14:textId="1513BA97" w:rsidR="0068632B" w:rsidRPr="0068632B" w:rsidRDefault="0068632B" w:rsidP="0068632B">
            <w:pPr>
              <w:pStyle w:val="xmsolistparagraph"/>
              <w:contextualSpacing/>
              <w:rPr>
                <w:rFonts w:ascii="Arial" w:hAnsi="Arial" w:cs="Arial"/>
              </w:rPr>
            </w:pPr>
            <w:r w:rsidRPr="0068632B">
              <w:rPr>
                <w:rFonts w:ascii="Arial" w:hAnsi="Arial" w:cs="Arial"/>
              </w:rPr>
              <w:t>Identify where a musical tradition comes from</w:t>
            </w:r>
          </w:p>
          <w:p w14:paraId="7837ABCB" w14:textId="77777777" w:rsidR="0068632B" w:rsidRPr="0068632B" w:rsidRDefault="0068632B" w:rsidP="0068632B">
            <w:pPr>
              <w:pStyle w:val="xmsolistparagraph"/>
              <w:contextualSpacing/>
              <w:rPr>
                <w:rFonts w:ascii="Arial" w:hAnsi="Arial" w:cs="Arial"/>
              </w:rPr>
            </w:pPr>
            <w:r w:rsidRPr="0068632B">
              <w:rPr>
                <w:rFonts w:ascii="Arial" w:hAnsi="Arial" w:cs="Arial"/>
              </w:rPr>
              <w:t>Describe texture and structure (e.g., verse/chorus, ternary)</w:t>
            </w:r>
          </w:p>
          <w:p w14:paraId="0AC68F73" w14:textId="77777777" w:rsidR="0068632B" w:rsidRPr="0068632B" w:rsidRDefault="0068632B" w:rsidP="0068632B">
            <w:pPr>
              <w:pStyle w:val="xmsolistparagraph"/>
              <w:contextualSpacing/>
              <w:rPr>
                <w:rFonts w:ascii="Arial" w:hAnsi="Arial" w:cs="Arial"/>
              </w:rPr>
            </w:pPr>
            <w:r w:rsidRPr="0068632B">
              <w:rPr>
                <w:rFonts w:ascii="Arial" w:hAnsi="Arial" w:cs="Arial"/>
              </w:rPr>
              <w:t>Notice common chord sounds in songs</w:t>
            </w:r>
          </w:p>
          <w:p w14:paraId="7E79D643" w14:textId="77777777" w:rsidR="0068632B" w:rsidRPr="0068632B" w:rsidRDefault="0068632B" w:rsidP="0068632B">
            <w:pPr>
              <w:pStyle w:val="xmsolistparagraph"/>
              <w:contextualSpacing/>
              <w:rPr>
                <w:rFonts w:ascii="Arial" w:hAnsi="Arial" w:cs="Arial"/>
              </w:rPr>
            </w:pPr>
            <w:r w:rsidRPr="0068632B">
              <w:rPr>
                <w:rFonts w:ascii="Arial" w:hAnsi="Arial" w:cs="Arial"/>
              </w:rPr>
              <w:t>Explain what features suggest a style or period</w:t>
            </w:r>
          </w:p>
          <w:p w14:paraId="1BE1F802" w14:textId="77777777" w:rsidR="0068632B" w:rsidRPr="0060036F" w:rsidRDefault="0068632B" w:rsidP="0068632B">
            <w:pPr>
              <w:pStyle w:val="xmsolistparagraph"/>
              <w:shd w:val="clear" w:color="auto" w:fill="FFFFFF"/>
              <w:spacing w:before="0" w:beforeAutospacing="0" w:after="0" w:afterAutospacing="0"/>
              <w:ind w:hanging="360"/>
              <w:textAlignment w:val="baseline"/>
              <w:rPr>
                <w:sz w:val="18"/>
                <w:szCs w:val="18"/>
              </w:rPr>
            </w:pPr>
          </w:p>
          <w:p w14:paraId="1FAACEEB" w14:textId="2971DBCD" w:rsidR="009F579A" w:rsidRPr="0060036F" w:rsidRDefault="009F579A" w:rsidP="0038081C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76D0CC3C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SINGING</w:t>
            </w:r>
          </w:p>
          <w:p w14:paraId="433802D9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LISTENING TO MUSIC</w:t>
            </w:r>
          </w:p>
          <w:p w14:paraId="56D20BC8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CE124D">
              <w:rPr>
                <w:b/>
                <w:sz w:val="14"/>
                <w:szCs w:val="20"/>
                <w:highlight w:val="yellow"/>
              </w:rPr>
              <w:t>PULSE AND RHYTHM</w:t>
            </w:r>
          </w:p>
          <w:p w14:paraId="531AE666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MELODY AND ACCOMPANIMENT</w:t>
            </w:r>
          </w:p>
          <w:p w14:paraId="4A05C2BA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CONTROL OF INSTRUMENTS</w:t>
            </w:r>
          </w:p>
          <w:p w14:paraId="5A0C3415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COMPOSITION</w:t>
            </w:r>
          </w:p>
          <w:p w14:paraId="2136F3A8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CE124D">
              <w:rPr>
                <w:b/>
                <w:sz w:val="14"/>
                <w:szCs w:val="20"/>
                <w:highlight w:val="yellow"/>
              </w:rPr>
              <w:t>READING AND WRITING NOTATION</w:t>
            </w:r>
          </w:p>
          <w:p w14:paraId="542E2855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PERFORMANCE SKILLS</w:t>
            </w:r>
          </w:p>
          <w:p w14:paraId="09CE167B" w14:textId="77777777" w:rsidR="009F579A" w:rsidRPr="0003399D" w:rsidRDefault="009F579A" w:rsidP="00DC7AF8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EVALUATING AND APPRAISING</w:t>
            </w:r>
          </w:p>
        </w:tc>
      </w:tr>
      <w:tr w:rsidR="009F579A" w14:paraId="195D0683" w14:textId="77777777" w:rsidTr="00727609">
        <w:trPr>
          <w:cantSplit/>
          <w:trHeight w:val="1981"/>
        </w:trPr>
        <w:tc>
          <w:tcPr>
            <w:tcW w:w="959" w:type="dxa"/>
            <w:shd w:val="clear" w:color="auto" w:fill="DDD9C3" w:themeFill="background2" w:themeFillShade="E6"/>
            <w:textDirection w:val="btLr"/>
            <w:vAlign w:val="center"/>
          </w:tcPr>
          <w:p w14:paraId="565F035E" w14:textId="77777777" w:rsidR="009F579A" w:rsidRPr="00651D7B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651D7B">
              <w:rPr>
                <w:b/>
                <w:sz w:val="24"/>
                <w:szCs w:val="20"/>
              </w:rPr>
              <w:t>RELIGIOUS EDUCATION</w:t>
            </w:r>
          </w:p>
        </w:tc>
        <w:tc>
          <w:tcPr>
            <w:tcW w:w="7229" w:type="dxa"/>
            <w:gridSpan w:val="2"/>
            <w:vAlign w:val="center"/>
          </w:tcPr>
          <w:p w14:paraId="6B27E7F3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Explain the meaning of holy and loving. </w:t>
            </w:r>
          </w:p>
          <w:p w14:paraId="74FA473E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Explore Bible texts showing these qualities. </w:t>
            </w:r>
          </w:p>
          <w:p w14:paraId="408BFA01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Describe how Christians respond in worship. </w:t>
            </w:r>
          </w:p>
          <w:p w14:paraId="5502C22B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Discuss tensions between justice and mercy. </w:t>
            </w:r>
          </w:p>
          <w:p w14:paraId="65DFC23C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Reflect on how beliefs influence actions. </w:t>
            </w:r>
          </w:p>
          <w:p w14:paraId="16111EE4" w14:textId="334B4F24" w:rsidR="002851E4" w:rsidRPr="0060036F" w:rsidRDefault="002851E4" w:rsidP="0060036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DDD9C3" w:themeFill="background2" w:themeFillShade="E6"/>
            <w:vAlign w:val="center"/>
          </w:tcPr>
          <w:p w14:paraId="29DAE054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2851E4">
              <w:rPr>
                <w:b/>
                <w:sz w:val="14"/>
                <w:szCs w:val="20"/>
                <w:highlight w:val="yellow"/>
              </w:rPr>
              <w:t>CHRISTIANITY</w:t>
            </w:r>
          </w:p>
          <w:p w14:paraId="4CDCC5A4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HINDUISM</w:t>
            </w:r>
          </w:p>
          <w:p w14:paraId="4C96F739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ISLAM</w:t>
            </w:r>
          </w:p>
          <w:p w14:paraId="56972CF5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JUDAISM</w:t>
            </w:r>
          </w:p>
          <w:p w14:paraId="00A49863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BUDDHISM</w:t>
            </w:r>
          </w:p>
          <w:p w14:paraId="4576B839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SIKHISM</w:t>
            </w:r>
          </w:p>
          <w:p w14:paraId="76864DA1" w14:textId="77777777" w:rsidR="009F579A" w:rsidRPr="0003399D" w:rsidRDefault="009F579A" w:rsidP="0052657A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NON-RELIGIOUS VIEWS</w:t>
            </w:r>
          </w:p>
        </w:tc>
      </w:tr>
      <w:tr w:rsidR="009F579A" w14:paraId="5CC06431" w14:textId="77777777" w:rsidTr="00727609">
        <w:trPr>
          <w:cantSplit/>
          <w:trHeight w:val="2251"/>
        </w:trPr>
        <w:tc>
          <w:tcPr>
            <w:tcW w:w="959" w:type="dxa"/>
            <w:shd w:val="clear" w:color="auto" w:fill="7F7F7F" w:themeFill="text1" w:themeFillTint="80"/>
            <w:textDirection w:val="btLr"/>
            <w:vAlign w:val="center"/>
          </w:tcPr>
          <w:p w14:paraId="20CF8E28" w14:textId="77777777" w:rsidR="009F579A" w:rsidRPr="00651D7B" w:rsidRDefault="009F579A" w:rsidP="00727609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PSHE AND </w:t>
            </w:r>
            <w:r w:rsidRPr="00651D7B">
              <w:rPr>
                <w:b/>
                <w:sz w:val="24"/>
                <w:szCs w:val="20"/>
              </w:rPr>
              <w:t>CITIZENSHIP</w:t>
            </w:r>
          </w:p>
        </w:tc>
        <w:tc>
          <w:tcPr>
            <w:tcW w:w="7229" w:type="dxa"/>
            <w:gridSpan w:val="2"/>
            <w:vAlign w:val="center"/>
          </w:tcPr>
          <w:p w14:paraId="19399E6C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Identify nutrients on traffic light food labels.</w:t>
            </w:r>
          </w:p>
          <w:p w14:paraId="527F5AFE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Compare traffic light food labels to make a healthier choice.</w:t>
            </w:r>
          </w:p>
          <w:p w14:paraId="7AD2A03B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Describe how active they are now and why adults stay active.</w:t>
            </w:r>
          </w:p>
          <w:p w14:paraId="7D59EF17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Identify light, moderate and vigorous activity.</w:t>
            </w:r>
          </w:p>
          <w:p w14:paraId="7E3648B4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Explain how physical activity supports the body and mind.</w:t>
            </w:r>
          </w:p>
          <w:p w14:paraId="03900B45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Name a range of more complex feelings.</w:t>
            </w:r>
          </w:p>
          <w:p w14:paraId="480CFC81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Describe signs of more complex feelings in the body.</w:t>
            </w:r>
          </w:p>
          <w:p w14:paraId="353FC1AC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Suggest helpful ways to respond to strong and complex feelings.</w:t>
            </w:r>
          </w:p>
          <w:p w14:paraId="69F5B108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Describe ways to look after mental health.</w:t>
            </w:r>
          </w:p>
          <w:p w14:paraId="11958009" w14:textId="77777777" w:rsidR="0068632B" w:rsidRPr="0068632B" w:rsidRDefault="0068632B" w:rsidP="0068632B">
            <w:pPr>
              <w:rPr>
                <w:rFonts w:ascii="Arial" w:hAnsi="Arial" w:cs="Arial"/>
                <w:sz w:val="24"/>
                <w:szCs w:val="24"/>
              </w:rPr>
            </w:pPr>
            <w:r w:rsidRPr="0068632B">
              <w:rPr>
                <w:rFonts w:ascii="Arial" w:hAnsi="Arial" w:cs="Arial"/>
                <w:sz w:val="24"/>
                <w:szCs w:val="24"/>
              </w:rPr>
              <w:t>Recognise signs that someone might need support with their mental health.</w:t>
            </w:r>
          </w:p>
          <w:p w14:paraId="558D61B5" w14:textId="25751F2C" w:rsidR="00FE14C7" w:rsidRPr="002851E4" w:rsidRDefault="00FE14C7" w:rsidP="00DA56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808080" w:themeFill="background1" w:themeFillShade="80"/>
            <w:vAlign w:val="center"/>
          </w:tcPr>
          <w:p w14:paraId="2BEA3A0B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2851E4">
              <w:rPr>
                <w:b/>
                <w:sz w:val="14"/>
                <w:szCs w:val="20"/>
                <w:highlight w:val="yellow"/>
              </w:rPr>
              <w:t>RIGHTS AND RESPONSIBILITIES</w:t>
            </w:r>
          </w:p>
          <w:p w14:paraId="53C170F1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2851E4">
              <w:rPr>
                <w:b/>
                <w:sz w:val="14"/>
                <w:szCs w:val="20"/>
                <w:highlight w:val="yellow"/>
              </w:rPr>
              <w:t>HEALTH AND WELL-BEING</w:t>
            </w:r>
          </w:p>
          <w:p w14:paraId="3F16A930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DRUGS AWARENESS</w:t>
            </w:r>
          </w:p>
          <w:p w14:paraId="636575E5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RELATIONSHIPS</w:t>
            </w:r>
          </w:p>
          <w:p w14:paraId="4668BBC4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RSE</w:t>
            </w:r>
          </w:p>
          <w:p w14:paraId="3AF8256C" w14:textId="77777777" w:rsidR="009F579A" w:rsidRPr="0003399D" w:rsidRDefault="009F579A" w:rsidP="00DA5693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LIVING IN THE WIDER WORLD (SMSC)</w:t>
            </w:r>
          </w:p>
        </w:tc>
      </w:tr>
      <w:tr w:rsidR="009F579A" w14:paraId="4EFFF576" w14:textId="77777777" w:rsidTr="00651D7B">
        <w:trPr>
          <w:cantSplit/>
          <w:trHeight w:val="1680"/>
        </w:trPr>
        <w:tc>
          <w:tcPr>
            <w:tcW w:w="959" w:type="dxa"/>
            <w:textDirection w:val="btLr"/>
            <w:vAlign w:val="center"/>
          </w:tcPr>
          <w:p w14:paraId="5BD0A256" w14:textId="77777777" w:rsidR="009F579A" w:rsidRPr="00812F76" w:rsidRDefault="009F579A" w:rsidP="0056044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lastRenderedPageBreak/>
              <w:t>FRENCH</w:t>
            </w:r>
          </w:p>
        </w:tc>
        <w:tc>
          <w:tcPr>
            <w:tcW w:w="7229" w:type="dxa"/>
            <w:gridSpan w:val="2"/>
            <w:vAlign w:val="center"/>
          </w:tcPr>
          <w:p w14:paraId="0CDFBF57" w14:textId="3C88985D" w:rsidR="00AA3A36" w:rsidRDefault="00AA3A36" w:rsidP="005604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With Mrs Hughes</w:t>
            </w:r>
          </w:p>
          <w:p w14:paraId="5CBCB389" w14:textId="6D23AE39" w:rsidR="00AA3A36" w:rsidRDefault="00AA3A36" w:rsidP="00560444">
            <w:pPr>
              <w:rPr>
                <w:rFonts w:ascii="Arial" w:hAnsi="Arial" w:cs="Arial"/>
                <w:sz w:val="24"/>
                <w:szCs w:val="24"/>
              </w:rPr>
            </w:pPr>
            <w:r w:rsidRPr="00AA3A36">
              <w:rPr>
                <w:rFonts w:ascii="Arial" w:hAnsi="Arial" w:cs="Arial"/>
                <w:sz w:val="24"/>
                <w:szCs w:val="24"/>
              </w:rPr>
              <w:t xml:space="preserve">Hello </w:t>
            </w:r>
          </w:p>
          <w:p w14:paraId="19A64714" w14:textId="77777777" w:rsidR="00AA3A36" w:rsidRDefault="00AA3A36" w:rsidP="00560444">
            <w:pPr>
              <w:rPr>
                <w:rFonts w:ascii="Arial" w:hAnsi="Arial" w:cs="Arial"/>
                <w:sz w:val="24"/>
                <w:szCs w:val="24"/>
              </w:rPr>
            </w:pPr>
            <w:r w:rsidRPr="00AA3A36">
              <w:rPr>
                <w:rFonts w:ascii="Arial" w:hAnsi="Arial" w:cs="Arial"/>
                <w:sz w:val="24"/>
                <w:szCs w:val="24"/>
              </w:rPr>
              <w:t xml:space="preserve">Where I live </w:t>
            </w:r>
          </w:p>
          <w:p w14:paraId="2327D4DC" w14:textId="77777777" w:rsidR="00AA3A36" w:rsidRDefault="00AA3A36" w:rsidP="00560444">
            <w:pPr>
              <w:rPr>
                <w:rFonts w:ascii="Arial" w:hAnsi="Arial" w:cs="Arial"/>
                <w:sz w:val="24"/>
                <w:szCs w:val="24"/>
              </w:rPr>
            </w:pPr>
            <w:r w:rsidRPr="00AA3A36">
              <w:rPr>
                <w:rFonts w:ascii="Arial" w:hAnsi="Arial" w:cs="Arial"/>
                <w:sz w:val="24"/>
                <w:szCs w:val="24"/>
              </w:rPr>
              <w:t xml:space="preserve">Phonics </w:t>
            </w:r>
            <w:proofErr w:type="spellStart"/>
            <w:r w:rsidRPr="00AA3A36">
              <w:rPr>
                <w:rFonts w:ascii="Arial" w:hAnsi="Arial" w:cs="Arial"/>
                <w:sz w:val="24"/>
                <w:szCs w:val="24"/>
              </w:rPr>
              <w:t>gn</w:t>
            </w:r>
            <w:proofErr w:type="spellEnd"/>
            <w:r w:rsidRPr="00AA3A36">
              <w:rPr>
                <w:rFonts w:ascii="Arial" w:hAnsi="Arial" w:cs="Arial"/>
                <w:sz w:val="24"/>
                <w:szCs w:val="24"/>
              </w:rPr>
              <w:t xml:space="preserve"> and n </w:t>
            </w:r>
          </w:p>
          <w:p w14:paraId="755C4E7C" w14:textId="77777777" w:rsidR="00AA3A36" w:rsidRDefault="00AA3A36" w:rsidP="00560444">
            <w:pPr>
              <w:rPr>
                <w:rFonts w:ascii="Arial" w:hAnsi="Arial" w:cs="Arial"/>
                <w:sz w:val="24"/>
                <w:szCs w:val="24"/>
              </w:rPr>
            </w:pPr>
            <w:r w:rsidRPr="00AA3A36">
              <w:rPr>
                <w:rFonts w:ascii="Arial" w:hAnsi="Arial" w:cs="Arial"/>
                <w:sz w:val="24"/>
                <w:szCs w:val="24"/>
              </w:rPr>
              <w:t xml:space="preserve">Where I live 2 </w:t>
            </w:r>
          </w:p>
          <w:p w14:paraId="1FA08BE6" w14:textId="77777777" w:rsidR="00AA3A36" w:rsidRDefault="00AA3A36" w:rsidP="00560444">
            <w:pPr>
              <w:rPr>
                <w:rFonts w:ascii="Arial" w:hAnsi="Arial" w:cs="Arial"/>
                <w:sz w:val="24"/>
                <w:szCs w:val="24"/>
              </w:rPr>
            </w:pPr>
            <w:r w:rsidRPr="00AA3A36">
              <w:rPr>
                <w:rFonts w:ascii="Arial" w:hAnsi="Arial" w:cs="Arial"/>
                <w:sz w:val="24"/>
                <w:szCs w:val="24"/>
              </w:rPr>
              <w:t xml:space="preserve">The compass points </w:t>
            </w:r>
          </w:p>
          <w:p w14:paraId="6DF0A4B7" w14:textId="713BD67E" w:rsidR="00494525" w:rsidRPr="0060036F" w:rsidRDefault="00AA3A36" w:rsidP="00560444">
            <w:pPr>
              <w:rPr>
                <w:sz w:val="18"/>
                <w:szCs w:val="18"/>
              </w:rPr>
            </w:pPr>
            <w:r w:rsidRPr="00AA3A36">
              <w:rPr>
                <w:rFonts w:ascii="Arial" w:hAnsi="Arial" w:cs="Arial"/>
                <w:sz w:val="24"/>
                <w:szCs w:val="24"/>
              </w:rPr>
              <w:t>Sentence building and competition week</w:t>
            </w:r>
          </w:p>
        </w:tc>
        <w:tc>
          <w:tcPr>
            <w:tcW w:w="2494" w:type="dxa"/>
            <w:vAlign w:val="center"/>
          </w:tcPr>
          <w:p w14:paraId="43EBFAC3" w14:textId="77777777" w:rsidR="009F579A" w:rsidRPr="00FD5441" w:rsidRDefault="009F579A" w:rsidP="0056044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C789BEA" w14:textId="77777777" w:rsidR="000C0CAA" w:rsidRDefault="000C0CAA" w:rsidP="00087AAE"/>
    <w:sectPr w:rsidR="000C0CAA" w:rsidSect="00F752F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EFE5A" w14:textId="77777777" w:rsidR="00AF6703" w:rsidRDefault="00AF6703" w:rsidP="008F0E13">
      <w:pPr>
        <w:spacing w:after="0" w:line="240" w:lineRule="auto"/>
      </w:pPr>
      <w:r>
        <w:separator/>
      </w:r>
    </w:p>
  </w:endnote>
  <w:endnote w:type="continuationSeparator" w:id="0">
    <w:p w14:paraId="15975F83" w14:textId="77777777" w:rsidR="00AF6703" w:rsidRDefault="00AF6703" w:rsidP="008F0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EC99B" w14:textId="77777777" w:rsidR="004E68D6" w:rsidRDefault="004E68D6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A068554" wp14:editId="4735CDA5">
              <wp:simplePos x="0" y="0"/>
              <wp:positionH relativeFrom="column">
                <wp:posOffset>-457200</wp:posOffset>
              </wp:positionH>
              <wp:positionV relativeFrom="paragraph">
                <wp:posOffset>81915</wp:posOffset>
              </wp:positionV>
              <wp:extent cx="7717155" cy="30988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7155" cy="30988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108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82D7BB4" w14:textId="77777777" w:rsidR="004E68D6" w:rsidRPr="00273F12" w:rsidRDefault="004E68D6" w:rsidP="004018DB">
                          <w:pPr>
                            <w:jc w:val="right"/>
                            <w:rPr>
                              <w:b/>
                              <w:color w:val="FFFFFF" w:themeColor="background1"/>
                              <w:sz w:val="24"/>
                            </w:rPr>
                          </w:pP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>Gobowen Primary School</w:t>
                          </w: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A068554" id="Rectangle 4" o:spid="_x0000_s1027" style="position:absolute;margin-left:-36pt;margin-top:6.45pt;width:607.6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" fillcolor="#000082" stroked="f" strokeweight="2pt">
              <v:fill color2="#ff8200" rotate="t" angle="27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782D7BB4" w14:textId="77777777" w:rsidR="004E68D6" w:rsidRPr="00273F12" w:rsidRDefault="004E68D6" w:rsidP="004018DB">
                    <w:pPr>
                      <w:jc w:val="right"/>
                      <w:rPr>
                        <w:b/>
                        <w:color w:val="FFFFFF" w:themeColor="background1"/>
                        <w:sz w:val="24"/>
                      </w:rPr>
                    </w:pP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>Gobowen Primary School</w:t>
                    </w: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EC01A" w14:textId="77777777" w:rsidR="00AF6703" w:rsidRDefault="00AF6703" w:rsidP="008F0E13">
      <w:pPr>
        <w:spacing w:after="0" w:line="240" w:lineRule="auto"/>
      </w:pPr>
      <w:r>
        <w:separator/>
      </w:r>
    </w:p>
  </w:footnote>
  <w:footnote w:type="continuationSeparator" w:id="0">
    <w:p w14:paraId="792BA4DF" w14:textId="77777777" w:rsidR="00AF6703" w:rsidRDefault="00AF6703" w:rsidP="008F0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72195" w14:textId="77777777" w:rsidR="004E68D6" w:rsidRDefault="004E68D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7EA529" wp14:editId="0D92F67B">
              <wp:simplePos x="0" y="0"/>
              <wp:positionH relativeFrom="column">
                <wp:posOffset>-457200</wp:posOffset>
              </wp:positionH>
              <wp:positionV relativeFrom="paragraph">
                <wp:posOffset>-249555</wp:posOffset>
              </wp:positionV>
              <wp:extent cx="7570470" cy="397510"/>
              <wp:effectExtent l="0" t="0" r="0" b="254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3975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761EFC85" w14:textId="78463132" w:rsidR="004E68D6" w:rsidRPr="003536D1" w:rsidRDefault="0038081C" w:rsidP="004018DB">
                          <w:pPr>
                            <w:ind w:firstLine="72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>Birch</w:t>
                          </w:r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CLASS </w:t>
                          </w:r>
                          <w:proofErr w:type="gramStart"/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>–  LONG</w:t>
                          </w:r>
                          <w:proofErr w:type="gramEnd"/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TERM PLANNING 202</w:t>
                          </w:r>
                          <w:r w:rsidR="00D833BB">
                            <w:rPr>
                              <w:b/>
                              <w:color w:val="FFFFFF" w:themeColor="background1"/>
                              <w:sz w:val="40"/>
                            </w:rPr>
                            <w:t>6</w:t>
                          </w:r>
                          <w:r w:rsidR="001757C3">
                            <w:rPr>
                              <w:b/>
                              <w:color w:val="FFFFFF" w:themeColor="background1"/>
                              <w:sz w:val="40"/>
                            </w:rPr>
                            <w:t>/202</w:t>
                          </w:r>
                          <w:r w:rsidR="00D833BB">
                            <w:rPr>
                              <w:b/>
                              <w:color w:val="FFFFFF" w:themeColor="background1"/>
                              <w:sz w:val="40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7EA529" id="Rectangle 5" o:spid="_x0000_s1026" style="position:absolute;margin-left:-36pt;margin-top:-19.65pt;width:596.1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" fillcolor="#000082" stroked="f">
              <v:fill color2="#ff8200" rotate="t" angle="9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761EFC85" w14:textId="78463132" w:rsidR="004E68D6" w:rsidRPr="003536D1" w:rsidRDefault="0038081C" w:rsidP="004018DB">
                    <w:pPr>
                      <w:ind w:firstLine="720"/>
                      <w:rPr>
                        <w:b/>
                        <w:color w:val="FFFFFF" w:themeColor="background1"/>
                        <w:sz w:val="40"/>
                      </w:rPr>
                    </w:pPr>
                    <w:r>
                      <w:rPr>
                        <w:b/>
                        <w:color w:val="FFFFFF" w:themeColor="background1"/>
                        <w:sz w:val="40"/>
                      </w:rPr>
                      <w:t>Birch</w:t>
                    </w:r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 CLASS </w:t>
                    </w:r>
                    <w:proofErr w:type="gramStart"/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>–  LONG</w:t>
                    </w:r>
                    <w:proofErr w:type="gramEnd"/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 TERM PLANNING 202</w:t>
                    </w:r>
                    <w:r w:rsidR="00D833BB">
                      <w:rPr>
                        <w:b/>
                        <w:color w:val="FFFFFF" w:themeColor="background1"/>
                        <w:sz w:val="40"/>
                      </w:rPr>
                      <w:t>6</w:t>
                    </w:r>
                    <w:r w:rsidR="001757C3">
                      <w:rPr>
                        <w:b/>
                        <w:color w:val="FFFFFF" w:themeColor="background1"/>
                        <w:sz w:val="40"/>
                      </w:rPr>
                      <w:t>/202</w:t>
                    </w:r>
                    <w:r w:rsidR="00D833BB">
                      <w:rPr>
                        <w:b/>
                        <w:color w:val="FFFFFF" w:themeColor="background1"/>
                        <w:sz w:val="40"/>
                      </w:rPr>
                      <w:t>7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20DA"/>
    <w:multiLevelType w:val="multilevel"/>
    <w:tmpl w:val="1054A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667301"/>
    <w:multiLevelType w:val="multilevel"/>
    <w:tmpl w:val="9E64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7F0ACC"/>
    <w:multiLevelType w:val="multilevel"/>
    <w:tmpl w:val="A4E4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C152F7"/>
    <w:multiLevelType w:val="multilevel"/>
    <w:tmpl w:val="06203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99C1E10"/>
    <w:multiLevelType w:val="multilevel"/>
    <w:tmpl w:val="021A0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4B4B1F"/>
    <w:multiLevelType w:val="multilevel"/>
    <w:tmpl w:val="669E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680492"/>
    <w:multiLevelType w:val="multilevel"/>
    <w:tmpl w:val="E5A2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A224ED"/>
    <w:multiLevelType w:val="multilevel"/>
    <w:tmpl w:val="9384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703DF8"/>
    <w:multiLevelType w:val="hybridMultilevel"/>
    <w:tmpl w:val="0FBC1F88"/>
    <w:lvl w:ilvl="0" w:tplc="C73AA84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93875"/>
    <w:multiLevelType w:val="multilevel"/>
    <w:tmpl w:val="25B8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D004D9"/>
    <w:multiLevelType w:val="multilevel"/>
    <w:tmpl w:val="669E5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2A335A"/>
    <w:multiLevelType w:val="hybridMultilevel"/>
    <w:tmpl w:val="4A40E88C"/>
    <w:lvl w:ilvl="0" w:tplc="0C00C8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0019E"/>
    <w:multiLevelType w:val="multilevel"/>
    <w:tmpl w:val="65CA8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57562FF"/>
    <w:multiLevelType w:val="hybridMultilevel"/>
    <w:tmpl w:val="95345E5A"/>
    <w:lvl w:ilvl="0" w:tplc="E51C1C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17A18"/>
    <w:multiLevelType w:val="multilevel"/>
    <w:tmpl w:val="5722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ED02EF"/>
    <w:multiLevelType w:val="multilevel"/>
    <w:tmpl w:val="93187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0D3671B"/>
    <w:multiLevelType w:val="multilevel"/>
    <w:tmpl w:val="6E66C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65D7D70"/>
    <w:multiLevelType w:val="multilevel"/>
    <w:tmpl w:val="08945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CCC40F3"/>
    <w:multiLevelType w:val="multilevel"/>
    <w:tmpl w:val="E13A2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57D3EBD"/>
    <w:multiLevelType w:val="multilevel"/>
    <w:tmpl w:val="475A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68B3467"/>
    <w:multiLevelType w:val="multilevel"/>
    <w:tmpl w:val="46467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04719A7"/>
    <w:multiLevelType w:val="multilevel"/>
    <w:tmpl w:val="82B0F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5D247B"/>
    <w:multiLevelType w:val="multilevel"/>
    <w:tmpl w:val="566E4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A32100B"/>
    <w:multiLevelType w:val="multilevel"/>
    <w:tmpl w:val="5BE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F2746D7"/>
    <w:multiLevelType w:val="multilevel"/>
    <w:tmpl w:val="C860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7168870">
    <w:abstractNumId w:val="8"/>
  </w:num>
  <w:num w:numId="2" w16cid:durableId="2029676909">
    <w:abstractNumId w:val="11"/>
  </w:num>
  <w:num w:numId="3" w16cid:durableId="1259172429">
    <w:abstractNumId w:val="13"/>
  </w:num>
  <w:num w:numId="4" w16cid:durableId="913854231">
    <w:abstractNumId w:val="10"/>
  </w:num>
  <w:num w:numId="5" w16cid:durableId="1815758629">
    <w:abstractNumId w:val="24"/>
  </w:num>
  <w:num w:numId="6" w16cid:durableId="1489859675">
    <w:abstractNumId w:val="0"/>
  </w:num>
  <w:num w:numId="7" w16cid:durableId="259071550">
    <w:abstractNumId w:val="6"/>
  </w:num>
  <w:num w:numId="8" w16cid:durableId="1085344509">
    <w:abstractNumId w:val="20"/>
  </w:num>
  <w:num w:numId="9" w16cid:durableId="279919960">
    <w:abstractNumId w:val="9"/>
  </w:num>
  <w:num w:numId="10" w16cid:durableId="1290627379">
    <w:abstractNumId w:val="2"/>
  </w:num>
  <w:num w:numId="11" w16cid:durableId="1240679679">
    <w:abstractNumId w:val="1"/>
  </w:num>
  <w:num w:numId="12" w16cid:durableId="1764111503">
    <w:abstractNumId w:val="7"/>
  </w:num>
  <w:num w:numId="13" w16cid:durableId="1011104441">
    <w:abstractNumId w:val="5"/>
  </w:num>
  <w:num w:numId="14" w16cid:durableId="354426923">
    <w:abstractNumId w:val="3"/>
  </w:num>
  <w:num w:numId="15" w16cid:durableId="772632009">
    <w:abstractNumId w:val="17"/>
  </w:num>
  <w:num w:numId="16" w16cid:durableId="506212903">
    <w:abstractNumId w:val="18"/>
  </w:num>
  <w:num w:numId="17" w16cid:durableId="2114088056">
    <w:abstractNumId w:val="12"/>
  </w:num>
  <w:num w:numId="18" w16cid:durableId="1705519855">
    <w:abstractNumId w:val="23"/>
  </w:num>
  <w:num w:numId="19" w16cid:durableId="1637687306">
    <w:abstractNumId w:val="14"/>
  </w:num>
  <w:num w:numId="20" w16cid:durableId="1389643320">
    <w:abstractNumId w:val="16"/>
  </w:num>
  <w:num w:numId="21" w16cid:durableId="951329549">
    <w:abstractNumId w:val="22"/>
  </w:num>
  <w:num w:numId="22" w16cid:durableId="1433284625">
    <w:abstractNumId w:val="21"/>
  </w:num>
  <w:num w:numId="23" w16cid:durableId="39595821">
    <w:abstractNumId w:val="15"/>
  </w:num>
  <w:num w:numId="24" w16cid:durableId="2075811912">
    <w:abstractNumId w:val="4"/>
  </w:num>
  <w:num w:numId="25" w16cid:durableId="7336957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C3"/>
    <w:rsid w:val="0002081B"/>
    <w:rsid w:val="0003167E"/>
    <w:rsid w:val="0003399D"/>
    <w:rsid w:val="00035CCF"/>
    <w:rsid w:val="0005080D"/>
    <w:rsid w:val="0006102D"/>
    <w:rsid w:val="00063BDF"/>
    <w:rsid w:val="00087AAE"/>
    <w:rsid w:val="000B1905"/>
    <w:rsid w:val="000C0CAA"/>
    <w:rsid w:val="000D134E"/>
    <w:rsid w:val="000F2376"/>
    <w:rsid w:val="000F69D8"/>
    <w:rsid w:val="000F7284"/>
    <w:rsid w:val="00142EA7"/>
    <w:rsid w:val="001757C3"/>
    <w:rsid w:val="001E1EC5"/>
    <w:rsid w:val="001E7353"/>
    <w:rsid w:val="0020372A"/>
    <w:rsid w:val="00203E80"/>
    <w:rsid w:val="00214BA2"/>
    <w:rsid w:val="002246D9"/>
    <w:rsid w:val="00226061"/>
    <w:rsid w:val="00243FF3"/>
    <w:rsid w:val="002851E4"/>
    <w:rsid w:val="00296A2F"/>
    <w:rsid w:val="002B2715"/>
    <w:rsid w:val="002E49A9"/>
    <w:rsid w:val="00326EEE"/>
    <w:rsid w:val="00361BEB"/>
    <w:rsid w:val="0037436F"/>
    <w:rsid w:val="0038081C"/>
    <w:rsid w:val="003907F9"/>
    <w:rsid w:val="003C30AF"/>
    <w:rsid w:val="003C5909"/>
    <w:rsid w:val="003D3F3A"/>
    <w:rsid w:val="004018DB"/>
    <w:rsid w:val="00403587"/>
    <w:rsid w:val="00413720"/>
    <w:rsid w:val="004511DD"/>
    <w:rsid w:val="0045196A"/>
    <w:rsid w:val="004529F6"/>
    <w:rsid w:val="00475382"/>
    <w:rsid w:val="00482026"/>
    <w:rsid w:val="00494525"/>
    <w:rsid w:val="004A6FFF"/>
    <w:rsid w:val="004B36D8"/>
    <w:rsid w:val="004E6307"/>
    <w:rsid w:val="004E68D6"/>
    <w:rsid w:val="005039CC"/>
    <w:rsid w:val="00504395"/>
    <w:rsid w:val="00507720"/>
    <w:rsid w:val="005101F5"/>
    <w:rsid w:val="00513965"/>
    <w:rsid w:val="0052657A"/>
    <w:rsid w:val="005718E4"/>
    <w:rsid w:val="00580FCE"/>
    <w:rsid w:val="005B235E"/>
    <w:rsid w:val="0060036F"/>
    <w:rsid w:val="00602F6B"/>
    <w:rsid w:val="0060440C"/>
    <w:rsid w:val="00634636"/>
    <w:rsid w:val="00636BD9"/>
    <w:rsid w:val="0064404E"/>
    <w:rsid w:val="0065055F"/>
    <w:rsid w:val="00651D7B"/>
    <w:rsid w:val="00664FA4"/>
    <w:rsid w:val="0068632B"/>
    <w:rsid w:val="0069599C"/>
    <w:rsid w:val="006E52AA"/>
    <w:rsid w:val="006F0C6B"/>
    <w:rsid w:val="006F2D63"/>
    <w:rsid w:val="00700E00"/>
    <w:rsid w:val="00710ED9"/>
    <w:rsid w:val="00727609"/>
    <w:rsid w:val="00730D0D"/>
    <w:rsid w:val="0076251C"/>
    <w:rsid w:val="0078277F"/>
    <w:rsid w:val="007B5D4E"/>
    <w:rsid w:val="007C66FB"/>
    <w:rsid w:val="007E0CDC"/>
    <w:rsid w:val="00812F76"/>
    <w:rsid w:val="008204F5"/>
    <w:rsid w:val="00826E50"/>
    <w:rsid w:val="00834F67"/>
    <w:rsid w:val="00852D14"/>
    <w:rsid w:val="0086329F"/>
    <w:rsid w:val="0087105A"/>
    <w:rsid w:val="00884E7B"/>
    <w:rsid w:val="00894DED"/>
    <w:rsid w:val="008A3CE4"/>
    <w:rsid w:val="008D2474"/>
    <w:rsid w:val="008D39BC"/>
    <w:rsid w:val="008F0E13"/>
    <w:rsid w:val="008F4104"/>
    <w:rsid w:val="008F73C6"/>
    <w:rsid w:val="009047D7"/>
    <w:rsid w:val="00912047"/>
    <w:rsid w:val="0092516D"/>
    <w:rsid w:val="009372FD"/>
    <w:rsid w:val="00961618"/>
    <w:rsid w:val="00961870"/>
    <w:rsid w:val="00993C0B"/>
    <w:rsid w:val="009B0304"/>
    <w:rsid w:val="009B43D5"/>
    <w:rsid w:val="009C2000"/>
    <w:rsid w:val="009C54F8"/>
    <w:rsid w:val="009F579A"/>
    <w:rsid w:val="00A04482"/>
    <w:rsid w:val="00A40085"/>
    <w:rsid w:val="00A74F76"/>
    <w:rsid w:val="00A82E31"/>
    <w:rsid w:val="00A86D49"/>
    <w:rsid w:val="00AA3A36"/>
    <w:rsid w:val="00AB1CBF"/>
    <w:rsid w:val="00AB731C"/>
    <w:rsid w:val="00AF6703"/>
    <w:rsid w:val="00B24136"/>
    <w:rsid w:val="00B42477"/>
    <w:rsid w:val="00B743BB"/>
    <w:rsid w:val="00B74ED8"/>
    <w:rsid w:val="00B95F9B"/>
    <w:rsid w:val="00BA73CC"/>
    <w:rsid w:val="00BC0846"/>
    <w:rsid w:val="00C13DF7"/>
    <w:rsid w:val="00C60D1A"/>
    <w:rsid w:val="00C84D7B"/>
    <w:rsid w:val="00CC0B1C"/>
    <w:rsid w:val="00CC0BCD"/>
    <w:rsid w:val="00CD72C3"/>
    <w:rsid w:val="00CE124D"/>
    <w:rsid w:val="00D52C1D"/>
    <w:rsid w:val="00D710F6"/>
    <w:rsid w:val="00D833BB"/>
    <w:rsid w:val="00D92165"/>
    <w:rsid w:val="00D949A7"/>
    <w:rsid w:val="00DA5693"/>
    <w:rsid w:val="00DA5FBC"/>
    <w:rsid w:val="00DC4636"/>
    <w:rsid w:val="00DC7AF8"/>
    <w:rsid w:val="00DD000B"/>
    <w:rsid w:val="00DD3828"/>
    <w:rsid w:val="00DE1A06"/>
    <w:rsid w:val="00E52718"/>
    <w:rsid w:val="00E54603"/>
    <w:rsid w:val="00E5484D"/>
    <w:rsid w:val="00E6535B"/>
    <w:rsid w:val="00EA4ABA"/>
    <w:rsid w:val="00EC55E9"/>
    <w:rsid w:val="00EF6709"/>
    <w:rsid w:val="00EF7172"/>
    <w:rsid w:val="00F212AF"/>
    <w:rsid w:val="00F530DB"/>
    <w:rsid w:val="00F752FC"/>
    <w:rsid w:val="00FD5441"/>
    <w:rsid w:val="00FE14C7"/>
    <w:rsid w:val="00FE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2FBDA1"/>
  <w15:docId w15:val="{016E884C-3F52-49E3-A269-7BA9238C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  <w:style w:type="paragraph" w:customStyle="1" w:styleId="xmsolistparagraph">
    <w:name w:val="x_msolistparagraph"/>
    <w:basedOn w:val="Normal"/>
    <w:rsid w:val="0038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1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4CD75-2D64-4574-B6C5-2EDC60D0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Nick Flack</cp:lastModifiedBy>
  <cp:revision>2</cp:revision>
  <cp:lastPrinted>2022-11-07T12:11:00Z</cp:lastPrinted>
  <dcterms:created xsi:type="dcterms:W3CDTF">2026-09-01T11:59:00Z</dcterms:created>
  <dcterms:modified xsi:type="dcterms:W3CDTF">2026-09-01T11:59:00Z</dcterms:modified>
</cp:coreProperties>
</file>